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70" w:type="dxa"/>
        <w:tblInd w:w="-612" w:type="dxa"/>
        <w:tblBorders>
          <w:left w:val="single" w:sz="8" w:space="0" w:color="000000" w:themeColor="text1"/>
          <w:insideV w:val="single" w:sz="4" w:space="0" w:color="808080"/>
        </w:tblBorders>
        <w:tblLook w:val="0000" w:firstRow="0" w:lastRow="0" w:firstColumn="0" w:lastColumn="0" w:noHBand="0" w:noVBand="0"/>
      </w:tblPr>
      <w:tblGrid>
        <w:gridCol w:w="2340"/>
        <w:gridCol w:w="9630"/>
      </w:tblGrid>
      <w:tr w:rsidR="00BD0FAE" w:rsidRPr="00ED7F16" w:rsidTr="004C533E">
        <w:trPr>
          <w:trHeight w:val="1350"/>
        </w:trPr>
        <w:tc>
          <w:tcPr>
            <w:tcW w:w="11970" w:type="dxa"/>
            <w:gridSpan w:val="2"/>
            <w:tcBorders>
              <w:left w:val="nil"/>
              <w:bottom w:val="single" w:sz="8" w:space="0" w:color="000000" w:themeColor="text1"/>
            </w:tcBorders>
          </w:tcPr>
          <w:p w:rsidR="00BD0FAE" w:rsidRPr="00ED7F16" w:rsidRDefault="00FA3567" w:rsidP="00AD2B5B">
            <w:pPr>
              <w:jc w:val="center"/>
              <w:rPr>
                <w:rStyle w:val="Position"/>
                <w:rFonts w:asciiTheme="minorHAnsi" w:eastAsiaTheme="minorHAnsi" w:hAnsiTheme="minorHAnsi" w:cstheme="minorBidi"/>
                <w:color w:val="0F243E" w:themeColor="text2" w:themeShade="80"/>
                <w:sz w:val="24"/>
              </w:rPr>
            </w:pPr>
            <w:bookmarkStart w:id="0" w:name="_GoBack"/>
            <w:bookmarkEnd w:id="0"/>
            <w:r>
              <w:rPr>
                <w:b/>
                <w:bCs/>
                <w:color w:val="0F243E" w:themeColor="text2" w:themeShade="80"/>
                <w:sz w:val="32"/>
                <w:szCs w:val="32"/>
              </w:rPr>
              <w:t>Sarah E. Ikerd</w:t>
            </w:r>
          </w:p>
          <w:p w:rsidR="00AD2B5B" w:rsidRPr="00ED7F16" w:rsidRDefault="00AD2B5B" w:rsidP="00AD2B5B">
            <w:pPr>
              <w:jc w:val="center"/>
              <w:rPr>
                <w:color w:val="0F243E" w:themeColor="text2" w:themeShade="80"/>
                <w:sz w:val="28"/>
                <w:szCs w:val="28"/>
              </w:rPr>
            </w:pPr>
            <w:r w:rsidRPr="00ED7F16">
              <w:rPr>
                <w:color w:val="0F243E" w:themeColor="text2" w:themeShade="80"/>
                <w:sz w:val="28"/>
                <w:szCs w:val="28"/>
              </w:rPr>
              <w:t>3355 Cove Lake Drive Apt. 122</w:t>
            </w:r>
            <w:r w:rsidR="00E000F2" w:rsidRPr="00ED7F16">
              <w:rPr>
                <w:color w:val="0F243E" w:themeColor="text2" w:themeShade="80"/>
                <w:sz w:val="28"/>
                <w:szCs w:val="28"/>
              </w:rPr>
              <w:t xml:space="preserve">, </w:t>
            </w:r>
            <w:r w:rsidRPr="00ED7F16">
              <w:rPr>
                <w:color w:val="0F243E" w:themeColor="text2" w:themeShade="80"/>
                <w:sz w:val="28"/>
                <w:szCs w:val="28"/>
              </w:rPr>
              <w:t xml:space="preserve">Lexington, KY 40515 </w:t>
            </w:r>
          </w:p>
          <w:p w:rsidR="00BD0FAE" w:rsidRPr="00ED7F16" w:rsidRDefault="00AD2B5B" w:rsidP="00AD2B5B">
            <w:pPr>
              <w:jc w:val="center"/>
              <w:rPr>
                <w:color w:val="0F243E" w:themeColor="text2" w:themeShade="80"/>
                <w:sz w:val="28"/>
                <w:szCs w:val="28"/>
              </w:rPr>
            </w:pPr>
            <w:r w:rsidRPr="00ED7F16">
              <w:rPr>
                <w:color w:val="0F243E" w:themeColor="text2" w:themeShade="80"/>
                <w:sz w:val="28"/>
                <w:szCs w:val="28"/>
              </w:rPr>
              <w:t xml:space="preserve"> </w:t>
            </w:r>
            <w:r w:rsidRPr="00ED7F16">
              <w:rPr>
                <w:rFonts w:cs="Arial"/>
                <w:color w:val="0F243E" w:themeColor="text2" w:themeShade="80"/>
                <w:sz w:val="28"/>
                <w:szCs w:val="28"/>
              </w:rPr>
              <w:t>(606)-416-4196</w:t>
            </w:r>
          </w:p>
          <w:p w:rsidR="0056313B" w:rsidRPr="00B2527D" w:rsidRDefault="00AD2B5B" w:rsidP="00B2527D">
            <w:pPr>
              <w:jc w:val="center"/>
              <w:rPr>
                <w:rFonts w:cs="Arial"/>
                <w:color w:val="0F243E" w:themeColor="text2" w:themeShade="80"/>
                <w:sz w:val="28"/>
                <w:szCs w:val="28"/>
              </w:rPr>
            </w:pPr>
            <w:r w:rsidRPr="00ED7F16">
              <w:rPr>
                <w:rFonts w:cs="Arial"/>
                <w:color w:val="0F243E" w:themeColor="text2" w:themeShade="80"/>
                <w:sz w:val="28"/>
                <w:szCs w:val="28"/>
              </w:rPr>
              <w:t>sarah.ikerd94@gmail.com</w:t>
            </w:r>
          </w:p>
        </w:tc>
      </w:tr>
      <w:tr w:rsidR="00BD0FAE" w:rsidRPr="00ED7F16" w:rsidTr="00EB7422">
        <w:trPr>
          <w:trHeight w:val="13111"/>
        </w:trPr>
        <w:tc>
          <w:tcPr>
            <w:tcW w:w="2340" w:type="dxa"/>
            <w:tcBorders>
              <w:top w:val="single" w:sz="8" w:space="0" w:color="000000" w:themeColor="text1"/>
            </w:tcBorders>
          </w:tcPr>
          <w:p w:rsidR="00BD0FAE" w:rsidRPr="00ED7F16" w:rsidRDefault="00A110AB" w:rsidP="0010039C">
            <w:pPr>
              <w:pStyle w:val="Testimonial"/>
              <w:spacing w:line="240" w:lineRule="auto"/>
              <w:ind w:left="259"/>
              <w:jc w:val="left"/>
              <w:rPr>
                <w:rFonts w:ascii="Times New Roman" w:hAnsi="Times New Roman"/>
                <w:color w:val="0F243E" w:themeColor="text2" w:themeShade="80"/>
                <w:szCs w:val="18"/>
              </w:rPr>
            </w:pPr>
            <w:r w:rsidRPr="00ED7F16">
              <w:rPr>
                <w:rFonts w:ascii="Times New Roman" w:hAnsi="Times New Roman"/>
                <w:color w:val="0F243E" w:themeColor="text2" w:themeShade="80"/>
                <w:szCs w:val="18"/>
              </w:rPr>
              <w:t>“</w:t>
            </w:r>
            <w:r w:rsidR="003D737A" w:rsidRPr="00ED7F16">
              <w:rPr>
                <w:rFonts w:ascii="Times New Roman" w:hAnsi="Times New Roman"/>
                <w:color w:val="0F243E" w:themeColor="text2" w:themeShade="80"/>
                <w:szCs w:val="18"/>
              </w:rPr>
              <w:t>Sarah did a great job challenging, motivating, and actively involving ALL learners, and she used differentiated instruction to address achievement gaps. She effectively and consistently links learning with students’ prior knowledge. In both lessons I observed, Sarah explicitly explains to students how what they learn that day connects to previous learning.”</w:t>
            </w:r>
          </w:p>
          <w:p w:rsidR="0010039C" w:rsidRPr="00ED7F16" w:rsidRDefault="0010039C" w:rsidP="002563A0">
            <w:pPr>
              <w:pStyle w:val="Reference"/>
              <w:contextualSpacing/>
              <w:rPr>
                <w:rFonts w:ascii="Times New Roman" w:hAnsi="Times New Roman"/>
                <w:color w:val="0F243E" w:themeColor="text2" w:themeShade="80"/>
                <w:sz w:val="16"/>
                <w:szCs w:val="16"/>
              </w:rPr>
            </w:pPr>
          </w:p>
          <w:p w:rsidR="00BD0FAE" w:rsidRPr="00ED7F16" w:rsidRDefault="003D737A" w:rsidP="002563A0">
            <w:pPr>
              <w:pStyle w:val="Reference"/>
              <w:contextualSpacing/>
              <w:rPr>
                <w:rFonts w:ascii="Times New Roman" w:hAnsi="Times New Roman"/>
                <w:color w:val="0F243E" w:themeColor="text2" w:themeShade="80"/>
                <w:sz w:val="16"/>
                <w:szCs w:val="16"/>
              </w:rPr>
            </w:pPr>
            <w:r w:rsidRPr="00ED7F16">
              <w:rPr>
                <w:rFonts w:ascii="Times New Roman" w:hAnsi="Times New Roman"/>
                <w:color w:val="0F243E" w:themeColor="text2" w:themeShade="80"/>
                <w:sz w:val="16"/>
                <w:szCs w:val="16"/>
              </w:rPr>
              <w:t>Rene Matthews</w:t>
            </w:r>
            <w:r w:rsidR="00573211" w:rsidRPr="00ED7F16">
              <w:rPr>
                <w:rFonts w:ascii="Times New Roman" w:hAnsi="Times New Roman"/>
                <w:color w:val="0F243E" w:themeColor="text2" w:themeShade="80"/>
                <w:sz w:val="16"/>
                <w:szCs w:val="16"/>
              </w:rPr>
              <w:br/>
            </w:r>
            <w:r w:rsidR="00283949" w:rsidRPr="00ED7F16">
              <w:rPr>
                <w:rFonts w:ascii="Times New Roman" w:hAnsi="Times New Roman"/>
                <w:color w:val="0F243E" w:themeColor="text2" w:themeShade="80"/>
                <w:sz w:val="16"/>
                <w:szCs w:val="16"/>
              </w:rPr>
              <w:t>University Supervisor - ELA</w:t>
            </w:r>
            <w:r w:rsidRPr="00ED7F16">
              <w:rPr>
                <w:rFonts w:ascii="Times New Roman" w:hAnsi="Times New Roman"/>
                <w:color w:val="0F243E" w:themeColor="text2" w:themeShade="80"/>
                <w:sz w:val="16"/>
                <w:szCs w:val="16"/>
              </w:rPr>
              <w:t xml:space="preserve">       University of Kentucky</w:t>
            </w:r>
          </w:p>
          <w:p w:rsidR="0010039C" w:rsidRPr="00ED7F16" w:rsidRDefault="0010039C" w:rsidP="002563A0">
            <w:pPr>
              <w:pStyle w:val="Reference"/>
              <w:spacing w:after="0" w:line="360" w:lineRule="auto"/>
              <w:contextualSpacing/>
              <w:jc w:val="left"/>
              <w:rPr>
                <w:rFonts w:ascii="Times New Roman" w:hAnsi="Times New Roman"/>
                <w:i/>
                <w:color w:val="0F243E" w:themeColor="text2" w:themeShade="80"/>
                <w:sz w:val="18"/>
                <w:szCs w:val="18"/>
              </w:rPr>
            </w:pPr>
          </w:p>
          <w:p w:rsidR="002563A0" w:rsidRPr="00ED7F16" w:rsidRDefault="002563A0" w:rsidP="002563A0">
            <w:pPr>
              <w:pStyle w:val="Reference"/>
              <w:spacing w:after="0" w:line="360" w:lineRule="auto"/>
              <w:contextualSpacing/>
              <w:jc w:val="left"/>
              <w:rPr>
                <w:rFonts w:ascii="Times New Roman" w:hAnsi="Times New Roman"/>
                <w:i/>
                <w:color w:val="0F243E" w:themeColor="text2" w:themeShade="80"/>
                <w:sz w:val="18"/>
                <w:szCs w:val="18"/>
              </w:rPr>
            </w:pPr>
          </w:p>
          <w:p w:rsidR="00731F56" w:rsidRPr="00ED7F16" w:rsidRDefault="00731F56" w:rsidP="0010039C">
            <w:pPr>
              <w:pStyle w:val="Reference"/>
              <w:spacing w:after="0"/>
              <w:ind w:left="259"/>
              <w:contextualSpacing/>
              <w:jc w:val="left"/>
              <w:rPr>
                <w:rFonts w:ascii="Times New Roman" w:hAnsi="Times New Roman"/>
                <w:i/>
                <w:color w:val="0F243E" w:themeColor="text2" w:themeShade="80"/>
                <w:szCs w:val="18"/>
              </w:rPr>
            </w:pPr>
            <w:r w:rsidRPr="00ED7F16">
              <w:rPr>
                <w:rFonts w:ascii="Times New Roman" w:hAnsi="Times New Roman"/>
                <w:i/>
                <w:color w:val="0F243E" w:themeColor="text2" w:themeShade="80"/>
                <w:szCs w:val="18"/>
              </w:rPr>
              <w:t>“Ms. Ikerd has been very thorough in planning and teaching lessons, and displays comprehensive knowledge of the curriculum.”</w:t>
            </w:r>
          </w:p>
          <w:p w:rsidR="0010039C" w:rsidRPr="00ED7F16" w:rsidRDefault="0010039C" w:rsidP="00731F56">
            <w:pPr>
              <w:pStyle w:val="Reference"/>
              <w:spacing w:after="0"/>
              <w:rPr>
                <w:rFonts w:ascii="Times New Roman" w:hAnsi="Times New Roman"/>
                <w:color w:val="0F243E" w:themeColor="text2" w:themeShade="80"/>
                <w:sz w:val="16"/>
                <w:szCs w:val="16"/>
              </w:rPr>
            </w:pPr>
          </w:p>
          <w:p w:rsidR="00BD0FAE" w:rsidRPr="00ED7F16" w:rsidRDefault="003D737A" w:rsidP="00731F56">
            <w:pPr>
              <w:pStyle w:val="Reference"/>
              <w:spacing w:after="0"/>
              <w:rPr>
                <w:rFonts w:ascii="Times New Roman" w:hAnsi="Times New Roman"/>
                <w:color w:val="0F243E" w:themeColor="text2" w:themeShade="80"/>
                <w:sz w:val="16"/>
                <w:szCs w:val="16"/>
              </w:rPr>
            </w:pPr>
            <w:r w:rsidRPr="00ED7F16">
              <w:rPr>
                <w:rFonts w:ascii="Times New Roman" w:hAnsi="Times New Roman"/>
                <w:color w:val="0F243E" w:themeColor="text2" w:themeShade="80"/>
                <w:sz w:val="16"/>
                <w:szCs w:val="16"/>
              </w:rPr>
              <w:t>Brenda Dailey</w:t>
            </w:r>
            <w:r w:rsidR="00573211" w:rsidRPr="00ED7F16">
              <w:rPr>
                <w:rFonts w:ascii="Times New Roman" w:hAnsi="Times New Roman"/>
                <w:color w:val="0F243E" w:themeColor="text2" w:themeShade="80"/>
                <w:sz w:val="16"/>
                <w:szCs w:val="16"/>
              </w:rPr>
              <w:br/>
            </w:r>
            <w:r w:rsidR="00283949" w:rsidRPr="00ED7F16">
              <w:rPr>
                <w:rFonts w:ascii="Times New Roman" w:hAnsi="Times New Roman"/>
                <w:color w:val="0F243E" w:themeColor="text2" w:themeShade="80"/>
                <w:sz w:val="16"/>
                <w:szCs w:val="16"/>
              </w:rPr>
              <w:t>Cooperating Teacher</w:t>
            </w:r>
            <w:r w:rsidRPr="00ED7F16">
              <w:rPr>
                <w:rFonts w:ascii="Times New Roman" w:hAnsi="Times New Roman"/>
                <w:color w:val="0F243E" w:themeColor="text2" w:themeShade="80"/>
                <w:sz w:val="16"/>
                <w:szCs w:val="16"/>
              </w:rPr>
              <w:t xml:space="preserve">      </w:t>
            </w:r>
            <w:r w:rsidR="00573211" w:rsidRPr="00ED7F16">
              <w:rPr>
                <w:rFonts w:ascii="Times New Roman" w:hAnsi="Times New Roman"/>
                <w:color w:val="0F243E" w:themeColor="text2" w:themeShade="80"/>
                <w:sz w:val="16"/>
                <w:szCs w:val="16"/>
              </w:rPr>
              <w:br/>
            </w:r>
            <w:r w:rsidRPr="00ED7F16">
              <w:rPr>
                <w:rFonts w:ascii="Times New Roman" w:hAnsi="Times New Roman"/>
                <w:color w:val="0F243E" w:themeColor="text2" w:themeShade="80"/>
                <w:sz w:val="16"/>
                <w:szCs w:val="16"/>
              </w:rPr>
              <w:t>Southern Middle School</w:t>
            </w:r>
          </w:p>
          <w:p w:rsidR="0010039C" w:rsidRPr="00ED7F16" w:rsidRDefault="0010039C" w:rsidP="002563A0">
            <w:pPr>
              <w:widowControl w:val="0"/>
              <w:autoSpaceDE w:val="0"/>
              <w:autoSpaceDN w:val="0"/>
              <w:adjustRightInd w:val="0"/>
              <w:spacing w:line="360" w:lineRule="auto"/>
              <w:rPr>
                <w:color w:val="0F243E" w:themeColor="text2" w:themeShade="80"/>
                <w:szCs w:val="20"/>
              </w:rPr>
            </w:pPr>
          </w:p>
          <w:p w:rsidR="002563A0" w:rsidRPr="00ED7F16" w:rsidRDefault="002563A0" w:rsidP="002563A0">
            <w:pPr>
              <w:widowControl w:val="0"/>
              <w:autoSpaceDE w:val="0"/>
              <w:autoSpaceDN w:val="0"/>
              <w:adjustRightInd w:val="0"/>
              <w:spacing w:line="360" w:lineRule="auto"/>
              <w:rPr>
                <w:color w:val="0F243E" w:themeColor="text2" w:themeShade="80"/>
                <w:szCs w:val="20"/>
              </w:rPr>
            </w:pPr>
          </w:p>
          <w:p w:rsidR="002563A0" w:rsidRPr="00ED7F16" w:rsidRDefault="00731F56" w:rsidP="0010039C">
            <w:pPr>
              <w:widowControl w:val="0"/>
              <w:autoSpaceDE w:val="0"/>
              <w:autoSpaceDN w:val="0"/>
              <w:adjustRightInd w:val="0"/>
              <w:ind w:left="259"/>
              <w:rPr>
                <w:rFonts w:ascii="Times New Roman" w:hAnsi="Times New Roman"/>
                <w:i/>
                <w:color w:val="0F243E" w:themeColor="text2" w:themeShade="80"/>
                <w:szCs w:val="18"/>
              </w:rPr>
            </w:pPr>
            <w:r w:rsidRPr="00ED7F16">
              <w:rPr>
                <w:rFonts w:ascii="Times New Roman" w:hAnsi="Times New Roman"/>
                <w:i/>
                <w:color w:val="0F243E" w:themeColor="text2" w:themeShade="80"/>
                <w:szCs w:val="18"/>
              </w:rPr>
              <w:t xml:space="preserve">“Ms. Ikerd’s lesson demonstrated a substantial degree of creativity and resourcefulness. Students were actively engaged in hands-on activities and in minds-on reflection and analysis. This lesson showed that </w:t>
            </w:r>
            <w:r w:rsidR="00617AEF">
              <w:rPr>
                <w:rFonts w:ascii="Times New Roman" w:hAnsi="Times New Roman"/>
                <w:i/>
                <w:color w:val="0F243E" w:themeColor="text2" w:themeShade="80"/>
                <w:szCs w:val="18"/>
              </w:rPr>
              <w:t xml:space="preserve">she </w:t>
            </w:r>
            <w:r w:rsidRPr="00ED7F16">
              <w:rPr>
                <w:rFonts w:ascii="Times New Roman" w:hAnsi="Times New Roman"/>
                <w:i/>
                <w:color w:val="0F243E" w:themeColor="text2" w:themeShade="80"/>
                <w:szCs w:val="18"/>
              </w:rPr>
              <w:t xml:space="preserve">has great potential to be an effective middle school teacher.” </w:t>
            </w:r>
          </w:p>
          <w:p w:rsidR="0010039C" w:rsidRPr="00ED7F16" w:rsidRDefault="0010039C" w:rsidP="002563A0">
            <w:pPr>
              <w:widowControl w:val="0"/>
              <w:autoSpaceDE w:val="0"/>
              <w:autoSpaceDN w:val="0"/>
              <w:adjustRightInd w:val="0"/>
              <w:jc w:val="right"/>
              <w:rPr>
                <w:rFonts w:ascii="Times New Roman" w:hAnsi="Times New Roman"/>
                <w:color w:val="0F243E" w:themeColor="text2" w:themeShade="80"/>
                <w:sz w:val="16"/>
                <w:szCs w:val="16"/>
              </w:rPr>
            </w:pPr>
          </w:p>
          <w:p w:rsidR="002563A0" w:rsidRPr="00ED7F16" w:rsidRDefault="00731F56" w:rsidP="002563A0">
            <w:pPr>
              <w:widowControl w:val="0"/>
              <w:autoSpaceDE w:val="0"/>
              <w:autoSpaceDN w:val="0"/>
              <w:adjustRightInd w:val="0"/>
              <w:jc w:val="right"/>
              <w:rPr>
                <w:rFonts w:ascii="Times New Roman" w:hAnsi="Times New Roman"/>
                <w:color w:val="0F243E" w:themeColor="text2" w:themeShade="80"/>
                <w:sz w:val="16"/>
                <w:szCs w:val="16"/>
              </w:rPr>
            </w:pPr>
            <w:r w:rsidRPr="00ED7F16">
              <w:rPr>
                <w:rFonts w:ascii="Times New Roman" w:hAnsi="Times New Roman"/>
                <w:color w:val="0F243E" w:themeColor="text2" w:themeShade="80"/>
                <w:sz w:val="16"/>
                <w:szCs w:val="16"/>
              </w:rPr>
              <w:t xml:space="preserve">Kelly Taylor </w:t>
            </w:r>
          </w:p>
          <w:p w:rsidR="0033601F" w:rsidRPr="00ED7F16" w:rsidRDefault="002563A0" w:rsidP="00926594">
            <w:pPr>
              <w:widowControl w:val="0"/>
              <w:autoSpaceDE w:val="0"/>
              <w:autoSpaceDN w:val="0"/>
              <w:adjustRightInd w:val="0"/>
              <w:jc w:val="right"/>
              <w:rPr>
                <w:rFonts w:ascii="Times New Roman" w:hAnsi="Times New Roman"/>
                <w:color w:val="0F243E" w:themeColor="text2" w:themeShade="80"/>
                <w:sz w:val="16"/>
                <w:szCs w:val="16"/>
              </w:rPr>
            </w:pPr>
            <w:r w:rsidRPr="00ED7F16">
              <w:rPr>
                <w:rFonts w:ascii="Times New Roman" w:hAnsi="Times New Roman"/>
                <w:color w:val="0F243E" w:themeColor="text2" w:themeShade="80"/>
                <w:sz w:val="16"/>
                <w:szCs w:val="16"/>
              </w:rPr>
              <w:t>University Supervisor</w:t>
            </w:r>
            <w:r w:rsidR="00283949" w:rsidRPr="00ED7F16">
              <w:rPr>
                <w:rFonts w:ascii="Times New Roman" w:hAnsi="Times New Roman"/>
                <w:color w:val="0F243E" w:themeColor="text2" w:themeShade="80"/>
                <w:sz w:val="16"/>
                <w:szCs w:val="16"/>
              </w:rPr>
              <w:t xml:space="preserve"> - Science</w:t>
            </w:r>
          </w:p>
          <w:p w:rsidR="000964DF" w:rsidRPr="00ED7F16" w:rsidRDefault="0033601F" w:rsidP="00926594">
            <w:pPr>
              <w:widowControl w:val="0"/>
              <w:autoSpaceDE w:val="0"/>
              <w:autoSpaceDN w:val="0"/>
              <w:adjustRightInd w:val="0"/>
              <w:jc w:val="right"/>
              <w:rPr>
                <w:rFonts w:ascii="Times New Roman" w:hAnsi="Times New Roman"/>
                <w:i/>
                <w:color w:val="0F243E" w:themeColor="text2" w:themeShade="80"/>
                <w:sz w:val="16"/>
                <w:szCs w:val="16"/>
              </w:rPr>
            </w:pPr>
            <w:r w:rsidRPr="00ED7F16">
              <w:rPr>
                <w:rFonts w:ascii="Times New Roman" w:hAnsi="Times New Roman"/>
                <w:color w:val="0F243E" w:themeColor="text2" w:themeShade="80"/>
                <w:sz w:val="16"/>
                <w:szCs w:val="16"/>
              </w:rPr>
              <w:t>University of Kentucky</w:t>
            </w:r>
            <w:r w:rsidR="002563A0" w:rsidRPr="00ED7F16">
              <w:rPr>
                <w:rFonts w:ascii="Times New Roman" w:hAnsi="Times New Roman"/>
                <w:color w:val="0F243E" w:themeColor="text2" w:themeShade="80"/>
                <w:sz w:val="16"/>
                <w:szCs w:val="16"/>
              </w:rPr>
              <w:t xml:space="preserve"> </w:t>
            </w:r>
            <w:r w:rsidR="00731F56" w:rsidRPr="00ED7F16">
              <w:rPr>
                <w:rFonts w:ascii="Times New Roman" w:hAnsi="Times New Roman"/>
                <w:color w:val="0F243E" w:themeColor="text2" w:themeShade="80"/>
                <w:sz w:val="16"/>
                <w:szCs w:val="16"/>
              </w:rPr>
              <w:t xml:space="preserve">                   </w:t>
            </w:r>
            <w:r w:rsidR="00731F56" w:rsidRPr="00ED7F16">
              <w:rPr>
                <w:rFonts w:asciiTheme="minorHAnsi" w:hAnsiTheme="minorHAnsi"/>
                <w:color w:val="0F243E" w:themeColor="text2" w:themeShade="80"/>
                <w:sz w:val="16"/>
                <w:szCs w:val="16"/>
              </w:rPr>
              <w:t xml:space="preserve">    </w:t>
            </w:r>
          </w:p>
        </w:tc>
        <w:tc>
          <w:tcPr>
            <w:tcW w:w="9630" w:type="dxa"/>
            <w:tcBorders>
              <w:top w:val="single" w:sz="8" w:space="0" w:color="000000" w:themeColor="text1"/>
            </w:tcBorders>
          </w:tcPr>
          <w:p w:rsidR="00EB7422" w:rsidRPr="00B2527D" w:rsidRDefault="00EB7422" w:rsidP="00EB7422">
            <w:pPr>
              <w:pStyle w:val="Heading1"/>
              <w:ind w:left="0"/>
              <w:rPr>
                <w:i w:val="0"/>
                <w:color w:val="0F243E" w:themeColor="text2" w:themeShade="80"/>
                <w:sz w:val="2"/>
                <w:szCs w:val="2"/>
              </w:rPr>
            </w:pPr>
          </w:p>
          <w:p w:rsidR="00BD0FAE" w:rsidRPr="00ED7F16" w:rsidRDefault="005B43C5" w:rsidP="00EB7422">
            <w:pPr>
              <w:pStyle w:val="Heading1"/>
              <w:ind w:left="0"/>
              <w:rPr>
                <w:i w:val="0"/>
                <w:color w:val="0F243E" w:themeColor="text2" w:themeShade="80"/>
                <w:sz w:val="24"/>
                <w:szCs w:val="24"/>
              </w:rPr>
            </w:pPr>
            <w:r w:rsidRPr="00ED7F16">
              <w:rPr>
                <w:i w:val="0"/>
                <w:color w:val="0F243E" w:themeColor="text2" w:themeShade="80"/>
                <w:sz w:val="24"/>
                <w:szCs w:val="24"/>
              </w:rPr>
              <w:t>Objective</w:t>
            </w:r>
          </w:p>
          <w:p w:rsidR="00BD0FAE" w:rsidRPr="00ED7F16" w:rsidRDefault="005B43C5" w:rsidP="00BF1E90">
            <w:pPr>
              <w:pStyle w:val="Text"/>
              <w:ind w:left="252"/>
              <w:rPr>
                <w:rFonts w:asciiTheme="minorHAnsi" w:hAnsiTheme="minorHAnsi"/>
                <w:color w:val="0F243E" w:themeColor="text2" w:themeShade="80"/>
              </w:rPr>
            </w:pPr>
            <w:r w:rsidRPr="00ED7F16">
              <w:rPr>
                <w:rFonts w:asciiTheme="minorHAnsi" w:hAnsiTheme="minorHAnsi"/>
                <w:color w:val="0F243E" w:themeColor="text2" w:themeShade="80"/>
              </w:rPr>
              <w:t xml:space="preserve">Utilize life experiences and formal education to </w:t>
            </w:r>
            <w:r w:rsidR="00603A6A" w:rsidRPr="00ED7F16">
              <w:rPr>
                <w:rFonts w:asciiTheme="minorHAnsi" w:hAnsiTheme="minorHAnsi"/>
                <w:color w:val="0F243E" w:themeColor="text2" w:themeShade="80"/>
              </w:rPr>
              <w:t>teach</w:t>
            </w:r>
            <w:r w:rsidR="00555B0F" w:rsidRPr="00ED7F16">
              <w:rPr>
                <w:rFonts w:asciiTheme="minorHAnsi" w:hAnsiTheme="minorHAnsi"/>
                <w:color w:val="0F243E" w:themeColor="text2" w:themeShade="80"/>
              </w:rPr>
              <w:t xml:space="preserve"> </w:t>
            </w:r>
            <w:r w:rsidR="00C078DD">
              <w:rPr>
                <w:rFonts w:asciiTheme="minorHAnsi" w:hAnsiTheme="minorHAnsi"/>
                <w:color w:val="0F243E" w:themeColor="text2" w:themeShade="80"/>
              </w:rPr>
              <w:t xml:space="preserve">science </w:t>
            </w:r>
            <w:r w:rsidR="00012305">
              <w:rPr>
                <w:rFonts w:asciiTheme="minorHAnsi" w:hAnsiTheme="minorHAnsi"/>
                <w:color w:val="0F243E" w:themeColor="text2" w:themeShade="80"/>
              </w:rPr>
              <w:t>at Morton Middle School</w:t>
            </w:r>
            <w:r w:rsidR="00C078DD">
              <w:rPr>
                <w:rFonts w:asciiTheme="minorHAnsi" w:hAnsiTheme="minorHAnsi"/>
                <w:color w:val="0F243E" w:themeColor="text2" w:themeShade="80"/>
              </w:rPr>
              <w:t>.</w:t>
            </w:r>
          </w:p>
          <w:p w:rsidR="000E066D" w:rsidRPr="00ED7F16" w:rsidRDefault="000E066D" w:rsidP="000E066D">
            <w:pPr>
              <w:pStyle w:val="smallspacing"/>
              <w:rPr>
                <w:color w:val="0F243E" w:themeColor="text2" w:themeShade="80"/>
              </w:rPr>
            </w:pPr>
          </w:p>
          <w:p w:rsidR="00BD0FAE" w:rsidRPr="00ED7F16" w:rsidRDefault="00BD0FAE" w:rsidP="009F0E1E">
            <w:pPr>
              <w:pStyle w:val="Heading1"/>
              <w:ind w:left="72"/>
              <w:rPr>
                <w:i w:val="0"/>
                <w:color w:val="0F243E" w:themeColor="text2" w:themeShade="80"/>
                <w:sz w:val="24"/>
                <w:szCs w:val="24"/>
              </w:rPr>
            </w:pPr>
            <w:r w:rsidRPr="00ED7F16">
              <w:rPr>
                <w:i w:val="0"/>
                <w:color w:val="0F243E" w:themeColor="text2" w:themeShade="80"/>
                <w:sz w:val="24"/>
                <w:szCs w:val="24"/>
              </w:rPr>
              <w:t>Education</w:t>
            </w:r>
          </w:p>
          <w:p w:rsidR="00BD0FAE" w:rsidRPr="00ED7F16" w:rsidRDefault="005279CE" w:rsidP="00B81DF0">
            <w:pPr>
              <w:pStyle w:val="Education"/>
              <w:rPr>
                <w:rFonts w:asciiTheme="minorHAnsi" w:hAnsiTheme="minorHAnsi"/>
                <w:color w:val="0F243E" w:themeColor="text2" w:themeShade="80"/>
              </w:rPr>
            </w:pPr>
            <w:r w:rsidRPr="00ED7F16">
              <w:rPr>
                <w:rFonts w:asciiTheme="minorHAnsi" w:hAnsiTheme="minorHAnsi"/>
                <w:color w:val="0F243E" w:themeColor="text2" w:themeShade="80"/>
              </w:rPr>
              <w:t>University of Kentucky, Lexington, KY</w:t>
            </w:r>
          </w:p>
          <w:p w:rsidR="005279CE" w:rsidRPr="00ED7F16" w:rsidRDefault="005279CE" w:rsidP="00B81DF0">
            <w:pPr>
              <w:pStyle w:val="Education"/>
              <w:rPr>
                <w:rFonts w:asciiTheme="minorHAnsi" w:hAnsiTheme="minorHAnsi"/>
                <w:b w:val="0"/>
                <w:color w:val="0F243E" w:themeColor="text2" w:themeShade="80"/>
              </w:rPr>
            </w:pPr>
            <w:r w:rsidRPr="00ED7F16">
              <w:rPr>
                <w:rFonts w:asciiTheme="minorHAnsi" w:hAnsiTheme="minorHAnsi"/>
                <w:b w:val="0"/>
                <w:color w:val="0F243E" w:themeColor="text2" w:themeShade="80"/>
              </w:rPr>
              <w:t>Bachelor of Arts in Middle School Education, Science and Language Arts</w:t>
            </w:r>
          </w:p>
          <w:p w:rsidR="00595D11" w:rsidRPr="00ED7F16" w:rsidRDefault="005279CE" w:rsidP="00B81DF0">
            <w:pPr>
              <w:pStyle w:val="Text"/>
              <w:ind w:left="252"/>
              <w:rPr>
                <w:rFonts w:asciiTheme="minorHAnsi" w:hAnsiTheme="minorHAnsi"/>
                <w:color w:val="0F243E" w:themeColor="text2" w:themeShade="80"/>
              </w:rPr>
            </w:pPr>
            <w:r w:rsidRPr="00ED7F16">
              <w:rPr>
                <w:rFonts w:asciiTheme="minorHAnsi" w:hAnsiTheme="minorHAnsi"/>
                <w:color w:val="0F243E" w:themeColor="text2" w:themeShade="80"/>
              </w:rPr>
              <w:t>Graduation: May</w:t>
            </w:r>
            <w:r w:rsidR="00B80B40">
              <w:rPr>
                <w:rFonts w:asciiTheme="minorHAnsi" w:hAnsiTheme="minorHAnsi"/>
                <w:color w:val="0F243E" w:themeColor="text2" w:themeShade="80"/>
              </w:rPr>
              <w:t xml:space="preserve"> 5</w:t>
            </w:r>
            <w:r w:rsidRPr="00ED7F16">
              <w:rPr>
                <w:rFonts w:asciiTheme="minorHAnsi" w:hAnsiTheme="minorHAnsi"/>
                <w:color w:val="0F243E" w:themeColor="text2" w:themeShade="80"/>
              </w:rPr>
              <w:t>, 2013</w:t>
            </w:r>
          </w:p>
          <w:p w:rsidR="000D2675" w:rsidRPr="00ED7F16" w:rsidRDefault="00595D11" w:rsidP="009F0E1E">
            <w:pPr>
              <w:pStyle w:val="Heading2"/>
              <w:ind w:left="72"/>
              <w:rPr>
                <w:color w:val="0F243E" w:themeColor="text2" w:themeShade="80"/>
                <w:sz w:val="24"/>
                <w:szCs w:val="26"/>
              </w:rPr>
            </w:pPr>
            <w:r w:rsidRPr="00ED7F16">
              <w:rPr>
                <w:color w:val="0F243E" w:themeColor="text2" w:themeShade="80"/>
                <w:sz w:val="24"/>
                <w:szCs w:val="26"/>
              </w:rPr>
              <w:t>Professional Experience</w:t>
            </w:r>
          </w:p>
          <w:p w:rsidR="00F81F4D" w:rsidRPr="00ED7F16" w:rsidRDefault="005279CE" w:rsidP="00574D86">
            <w:pPr>
              <w:ind w:left="252" w:right="-1728"/>
              <w:rPr>
                <w:rFonts w:asciiTheme="minorHAnsi" w:hAnsiTheme="minorHAnsi"/>
                <w:color w:val="0F243E" w:themeColor="text2" w:themeShade="80"/>
              </w:rPr>
            </w:pPr>
            <w:r w:rsidRPr="00ED7F16">
              <w:rPr>
                <w:rStyle w:val="Position"/>
                <w:rFonts w:asciiTheme="minorHAnsi" w:hAnsiTheme="minorHAnsi"/>
                <w:color w:val="0F243E" w:themeColor="text2" w:themeShade="80"/>
              </w:rPr>
              <w:t xml:space="preserve">Morton Middle School, Lexington, KY, </w:t>
            </w:r>
            <w:r w:rsidRPr="00ED7F16">
              <w:rPr>
                <w:rStyle w:val="Position"/>
                <w:rFonts w:asciiTheme="minorHAnsi" w:hAnsiTheme="minorHAnsi"/>
                <w:i/>
                <w:color w:val="0F243E" w:themeColor="text2" w:themeShade="80"/>
              </w:rPr>
              <w:t>Student Teacher</w:t>
            </w:r>
            <w:r w:rsidR="00BD0FAE" w:rsidRPr="00ED7F16">
              <w:rPr>
                <w:rFonts w:asciiTheme="minorHAnsi" w:hAnsiTheme="minorHAnsi"/>
                <w:color w:val="0F243E" w:themeColor="text2" w:themeShade="80"/>
              </w:rPr>
              <w:t xml:space="preserve"> </w:t>
            </w:r>
            <w:r w:rsidRPr="00ED7F16">
              <w:rPr>
                <w:rFonts w:asciiTheme="minorHAnsi" w:hAnsiTheme="minorHAnsi"/>
                <w:color w:val="0F243E" w:themeColor="text2" w:themeShade="80"/>
              </w:rPr>
              <w:t xml:space="preserve">                                     </w:t>
            </w:r>
            <w:r w:rsidR="00F81F4D" w:rsidRPr="00ED7F16">
              <w:rPr>
                <w:rFonts w:asciiTheme="minorHAnsi" w:hAnsiTheme="minorHAnsi"/>
                <w:color w:val="0F243E" w:themeColor="text2" w:themeShade="80"/>
              </w:rPr>
              <w:t xml:space="preserve">                  </w:t>
            </w:r>
            <w:r w:rsidR="000D2675" w:rsidRPr="00ED7F16">
              <w:rPr>
                <w:rFonts w:asciiTheme="minorHAnsi" w:hAnsiTheme="minorHAnsi"/>
                <w:b/>
                <w:color w:val="0F243E" w:themeColor="text2" w:themeShade="80"/>
              </w:rPr>
              <w:t xml:space="preserve">March 2013 – </w:t>
            </w:r>
            <w:r w:rsidR="006543DD" w:rsidRPr="00ED7F16">
              <w:rPr>
                <w:rFonts w:asciiTheme="minorHAnsi" w:hAnsiTheme="minorHAnsi"/>
                <w:b/>
                <w:color w:val="0F243E" w:themeColor="text2" w:themeShade="80"/>
              </w:rPr>
              <w:t>May</w:t>
            </w:r>
            <w:r w:rsidRPr="00ED7F16">
              <w:rPr>
                <w:rFonts w:asciiTheme="minorHAnsi" w:hAnsiTheme="minorHAnsi"/>
                <w:b/>
                <w:color w:val="0F243E" w:themeColor="text2" w:themeShade="80"/>
              </w:rPr>
              <w:t xml:space="preserve"> 2013</w:t>
            </w:r>
          </w:p>
          <w:p w:rsidR="00BD0FAE" w:rsidRPr="00ED7F16" w:rsidRDefault="00F81F4D" w:rsidP="00574D86">
            <w:pPr>
              <w:ind w:left="252" w:right="-1728"/>
              <w:rPr>
                <w:rFonts w:asciiTheme="minorHAnsi" w:hAnsiTheme="minorHAnsi"/>
                <w:b/>
                <w:color w:val="0F243E" w:themeColor="text2" w:themeShade="80"/>
              </w:rPr>
            </w:pPr>
            <w:r w:rsidRPr="00ED7F16">
              <w:rPr>
                <w:rStyle w:val="Position"/>
                <w:rFonts w:asciiTheme="minorHAnsi" w:hAnsiTheme="minorHAnsi"/>
                <w:b w:val="0"/>
                <w:color w:val="0F243E" w:themeColor="text2" w:themeShade="80"/>
              </w:rPr>
              <w:t>6</w:t>
            </w:r>
            <w:r w:rsidRPr="00ED7F16">
              <w:rPr>
                <w:rStyle w:val="Position"/>
                <w:rFonts w:asciiTheme="minorHAnsi" w:hAnsiTheme="minorHAnsi"/>
                <w:b w:val="0"/>
                <w:color w:val="0F243E" w:themeColor="text2" w:themeShade="80"/>
                <w:vertAlign w:val="superscript"/>
              </w:rPr>
              <w:t>th</w:t>
            </w:r>
            <w:r w:rsidRPr="00ED7F16">
              <w:rPr>
                <w:rStyle w:val="Position"/>
                <w:rFonts w:asciiTheme="minorHAnsi" w:hAnsiTheme="minorHAnsi"/>
                <w:b w:val="0"/>
                <w:color w:val="0F243E" w:themeColor="text2" w:themeShade="80"/>
              </w:rPr>
              <w:t xml:space="preserve"> grade science, Mr. Rubin Jones</w:t>
            </w:r>
          </w:p>
          <w:p w:rsidR="008423CE" w:rsidRPr="00ED7F16" w:rsidRDefault="008423CE" w:rsidP="00574D86">
            <w:pPr>
              <w:ind w:left="252" w:right="-1728"/>
              <w:rPr>
                <w:rFonts w:asciiTheme="minorHAnsi" w:hAnsiTheme="minorHAnsi"/>
                <w:i/>
                <w:color w:val="0F243E" w:themeColor="text2" w:themeShade="80"/>
                <w:sz w:val="10"/>
                <w:szCs w:val="10"/>
              </w:rPr>
            </w:pPr>
          </w:p>
          <w:p w:rsidR="0085306F" w:rsidRPr="00ED7F16" w:rsidRDefault="0085306F" w:rsidP="00CF57EF">
            <w:pPr>
              <w:pStyle w:val="ListParagraph"/>
              <w:numPr>
                <w:ilvl w:val="0"/>
                <w:numId w:val="8"/>
              </w:numPr>
              <w:ind w:left="792" w:right="-1728"/>
              <w:rPr>
                <w:rFonts w:asciiTheme="minorHAnsi" w:hAnsiTheme="minorHAnsi"/>
                <w:color w:val="0F243E" w:themeColor="text2" w:themeShade="80"/>
              </w:rPr>
            </w:pPr>
            <w:r w:rsidRPr="00ED7F16">
              <w:rPr>
                <w:rFonts w:asciiTheme="minorHAnsi" w:hAnsiTheme="minorHAnsi"/>
                <w:color w:val="0F243E" w:themeColor="text2" w:themeShade="80"/>
              </w:rPr>
              <w:t>Planned, implemented</w:t>
            </w:r>
            <w:r w:rsidR="00650E40" w:rsidRPr="00ED7F16">
              <w:rPr>
                <w:rFonts w:asciiTheme="minorHAnsi" w:hAnsiTheme="minorHAnsi"/>
                <w:color w:val="0F243E" w:themeColor="text2" w:themeShade="80"/>
              </w:rPr>
              <w:t xml:space="preserve">, and assessed </w:t>
            </w:r>
            <w:r w:rsidR="0033601F" w:rsidRPr="00ED7F16">
              <w:rPr>
                <w:rFonts w:asciiTheme="minorHAnsi" w:hAnsiTheme="minorHAnsi"/>
                <w:color w:val="0F243E" w:themeColor="text2" w:themeShade="80"/>
              </w:rPr>
              <w:t xml:space="preserve">a life science unit on </w:t>
            </w:r>
            <w:r w:rsidR="00012305">
              <w:rPr>
                <w:rFonts w:asciiTheme="minorHAnsi" w:hAnsiTheme="minorHAnsi"/>
                <w:color w:val="0F243E" w:themeColor="text2" w:themeShade="80"/>
              </w:rPr>
              <w:t xml:space="preserve">microscopes, </w:t>
            </w:r>
            <w:r w:rsidR="0033601F" w:rsidRPr="00ED7F16">
              <w:rPr>
                <w:rFonts w:asciiTheme="minorHAnsi" w:hAnsiTheme="minorHAnsi"/>
                <w:color w:val="0F243E" w:themeColor="text2" w:themeShade="80"/>
              </w:rPr>
              <w:t xml:space="preserve">the characteristics of </w:t>
            </w:r>
            <w:r w:rsidR="00012305">
              <w:rPr>
                <w:rFonts w:asciiTheme="minorHAnsi" w:hAnsiTheme="minorHAnsi"/>
                <w:color w:val="0F243E" w:themeColor="text2" w:themeShade="80"/>
              </w:rPr>
              <w:t>life, and cells.</w:t>
            </w:r>
          </w:p>
          <w:p w:rsidR="00247636" w:rsidRPr="00ED7F16" w:rsidRDefault="0085306F" w:rsidP="00CF57EF">
            <w:pPr>
              <w:pStyle w:val="ListParagraph"/>
              <w:numPr>
                <w:ilvl w:val="0"/>
                <w:numId w:val="8"/>
              </w:numPr>
              <w:ind w:left="792" w:right="-1728"/>
              <w:rPr>
                <w:rFonts w:asciiTheme="minorHAnsi" w:hAnsiTheme="minorHAnsi"/>
                <w:color w:val="0F243E" w:themeColor="text2" w:themeShade="80"/>
              </w:rPr>
            </w:pPr>
            <w:r w:rsidRPr="00ED7F16">
              <w:rPr>
                <w:rFonts w:asciiTheme="minorHAnsi" w:hAnsiTheme="minorHAnsi"/>
                <w:color w:val="0F243E" w:themeColor="text2" w:themeShade="80"/>
              </w:rPr>
              <w:t>Differentiated instruction for special needs students</w:t>
            </w:r>
            <w:r w:rsidR="00AA79D2" w:rsidRPr="00ED7F16">
              <w:rPr>
                <w:rFonts w:asciiTheme="minorHAnsi" w:hAnsiTheme="minorHAnsi"/>
                <w:color w:val="0F243E" w:themeColor="text2" w:themeShade="80"/>
              </w:rPr>
              <w:t xml:space="preserve"> based on their IEP </w:t>
            </w:r>
            <w:r w:rsidR="006745FD" w:rsidRPr="00ED7F16">
              <w:rPr>
                <w:rFonts w:asciiTheme="minorHAnsi" w:hAnsiTheme="minorHAnsi"/>
                <w:color w:val="0F243E" w:themeColor="text2" w:themeShade="80"/>
              </w:rPr>
              <w:t>accommodations</w:t>
            </w:r>
          </w:p>
          <w:p w:rsidR="0085306F" w:rsidRPr="00ED7F16" w:rsidRDefault="00B04576" w:rsidP="00CF57EF">
            <w:pPr>
              <w:pStyle w:val="ListParagraph"/>
              <w:numPr>
                <w:ilvl w:val="0"/>
                <w:numId w:val="8"/>
              </w:numPr>
              <w:ind w:left="792" w:right="-1728"/>
              <w:rPr>
                <w:rFonts w:asciiTheme="minorHAnsi" w:hAnsiTheme="minorHAnsi"/>
                <w:color w:val="0F243E" w:themeColor="text2" w:themeShade="80"/>
              </w:rPr>
            </w:pPr>
            <w:r w:rsidRPr="00ED7F16">
              <w:rPr>
                <w:rFonts w:asciiTheme="minorHAnsi" w:hAnsiTheme="minorHAnsi"/>
                <w:color w:val="0F243E" w:themeColor="text2" w:themeShade="80"/>
              </w:rPr>
              <w:t>Implemented</w:t>
            </w:r>
            <w:r w:rsidR="00247636" w:rsidRPr="00ED7F16">
              <w:rPr>
                <w:rFonts w:asciiTheme="minorHAnsi" w:hAnsiTheme="minorHAnsi"/>
                <w:color w:val="0F243E" w:themeColor="text2" w:themeShade="80"/>
              </w:rPr>
              <w:t xml:space="preserve"> formative and summative assessments</w:t>
            </w:r>
            <w:r w:rsidR="00E73E5A" w:rsidRPr="00ED7F16">
              <w:rPr>
                <w:rFonts w:asciiTheme="minorHAnsi" w:hAnsiTheme="minorHAnsi"/>
                <w:color w:val="0F243E" w:themeColor="text2" w:themeShade="80"/>
              </w:rPr>
              <w:t xml:space="preserve"> to </w:t>
            </w:r>
            <w:r w:rsidR="001A3DDE" w:rsidRPr="00ED7F16">
              <w:rPr>
                <w:rFonts w:asciiTheme="minorHAnsi" w:hAnsiTheme="minorHAnsi"/>
                <w:color w:val="0F243E" w:themeColor="text2" w:themeShade="80"/>
              </w:rPr>
              <w:t>guide</w:t>
            </w:r>
            <w:r w:rsidR="00E73E5A" w:rsidRPr="00ED7F16">
              <w:rPr>
                <w:rFonts w:asciiTheme="minorHAnsi" w:hAnsiTheme="minorHAnsi"/>
                <w:color w:val="0F243E" w:themeColor="text2" w:themeShade="80"/>
              </w:rPr>
              <w:t xml:space="preserve"> my instruction for diverse learning needs</w:t>
            </w:r>
          </w:p>
          <w:p w:rsidR="0085306F" w:rsidRPr="00ED7F16" w:rsidRDefault="0085306F" w:rsidP="00CF57EF">
            <w:pPr>
              <w:pStyle w:val="ListParagraph"/>
              <w:numPr>
                <w:ilvl w:val="0"/>
                <w:numId w:val="8"/>
              </w:numPr>
              <w:ind w:left="792" w:right="-1728"/>
              <w:rPr>
                <w:rFonts w:asciiTheme="minorHAnsi" w:hAnsiTheme="minorHAnsi"/>
                <w:color w:val="0F243E" w:themeColor="text2" w:themeShade="80"/>
              </w:rPr>
            </w:pPr>
            <w:r w:rsidRPr="00ED7F16">
              <w:rPr>
                <w:rFonts w:asciiTheme="minorHAnsi" w:hAnsiTheme="minorHAnsi"/>
                <w:color w:val="0F243E" w:themeColor="text2" w:themeShade="80"/>
              </w:rPr>
              <w:t xml:space="preserve">Participated in </w:t>
            </w:r>
            <w:r w:rsidR="00D722D9" w:rsidRPr="00ED7F16">
              <w:rPr>
                <w:rFonts w:asciiTheme="minorHAnsi" w:hAnsiTheme="minorHAnsi"/>
                <w:color w:val="0F243E" w:themeColor="text2" w:themeShade="80"/>
              </w:rPr>
              <w:t xml:space="preserve">Common Course Planning and </w:t>
            </w:r>
            <w:r w:rsidR="006745FD" w:rsidRPr="00ED7F16">
              <w:rPr>
                <w:rFonts w:asciiTheme="minorHAnsi" w:hAnsiTheme="minorHAnsi"/>
                <w:color w:val="0F243E" w:themeColor="text2" w:themeShade="80"/>
              </w:rPr>
              <w:t>prepar</w:t>
            </w:r>
            <w:r w:rsidR="00247636" w:rsidRPr="00ED7F16">
              <w:rPr>
                <w:rFonts w:asciiTheme="minorHAnsi" w:hAnsiTheme="minorHAnsi"/>
                <w:color w:val="0F243E" w:themeColor="text2" w:themeShade="80"/>
              </w:rPr>
              <w:t xml:space="preserve">atory </w:t>
            </w:r>
            <w:r w:rsidR="006745FD" w:rsidRPr="00ED7F16">
              <w:rPr>
                <w:rFonts w:asciiTheme="minorHAnsi" w:hAnsiTheme="minorHAnsi"/>
                <w:color w:val="0F243E" w:themeColor="text2" w:themeShade="80"/>
              </w:rPr>
              <w:t>On-Demand writing sessions</w:t>
            </w:r>
          </w:p>
          <w:p w:rsidR="00650E40" w:rsidRPr="00ED7F16" w:rsidRDefault="00650E40" w:rsidP="00CF57EF">
            <w:pPr>
              <w:pStyle w:val="ListParagraph"/>
              <w:numPr>
                <w:ilvl w:val="0"/>
                <w:numId w:val="8"/>
              </w:numPr>
              <w:ind w:left="792" w:right="-1728"/>
              <w:rPr>
                <w:rFonts w:asciiTheme="minorHAnsi" w:hAnsiTheme="minorHAnsi"/>
                <w:color w:val="0F243E" w:themeColor="text2" w:themeShade="80"/>
              </w:rPr>
            </w:pPr>
            <w:r w:rsidRPr="00ED7F16">
              <w:rPr>
                <w:rFonts w:asciiTheme="minorHAnsi" w:hAnsiTheme="minorHAnsi"/>
                <w:color w:val="0F243E" w:themeColor="text2" w:themeShade="80"/>
              </w:rPr>
              <w:t xml:space="preserve">Attended </w:t>
            </w:r>
            <w:r w:rsidR="008A2FF3" w:rsidRPr="00ED7F16">
              <w:rPr>
                <w:rFonts w:asciiTheme="minorHAnsi" w:hAnsiTheme="minorHAnsi"/>
                <w:color w:val="0F243E" w:themeColor="text2" w:themeShade="80"/>
              </w:rPr>
              <w:t>K</w:t>
            </w:r>
            <w:r w:rsidR="00D722D9" w:rsidRPr="00ED7F16">
              <w:rPr>
                <w:rFonts w:asciiTheme="minorHAnsi" w:hAnsiTheme="minorHAnsi"/>
                <w:color w:val="0F243E" w:themeColor="text2" w:themeShade="80"/>
              </w:rPr>
              <w:t>-</w:t>
            </w:r>
            <w:r w:rsidR="008A2FF3" w:rsidRPr="00ED7F16">
              <w:rPr>
                <w:rFonts w:asciiTheme="minorHAnsi" w:hAnsiTheme="minorHAnsi"/>
                <w:color w:val="0F243E" w:themeColor="text2" w:themeShade="80"/>
              </w:rPr>
              <w:t>PREP</w:t>
            </w:r>
            <w:r w:rsidR="0043386C" w:rsidRPr="00ED7F16">
              <w:rPr>
                <w:rFonts w:asciiTheme="minorHAnsi" w:hAnsiTheme="minorHAnsi"/>
                <w:color w:val="0F243E" w:themeColor="text2" w:themeShade="80"/>
              </w:rPr>
              <w:t xml:space="preserve"> </w:t>
            </w:r>
            <w:r w:rsidR="00D722D9" w:rsidRPr="00ED7F16">
              <w:rPr>
                <w:rFonts w:asciiTheme="minorHAnsi" w:hAnsiTheme="minorHAnsi"/>
                <w:color w:val="0F243E" w:themeColor="text2" w:themeShade="80"/>
              </w:rPr>
              <w:t>Administration Code training and K-PREP Inclusion of Special Populations training</w:t>
            </w:r>
          </w:p>
          <w:p w:rsidR="0085306F" w:rsidRPr="00ED7F16" w:rsidRDefault="00650E40" w:rsidP="00650E40">
            <w:pPr>
              <w:pStyle w:val="ListParagraph"/>
              <w:numPr>
                <w:ilvl w:val="0"/>
                <w:numId w:val="9"/>
              </w:numPr>
              <w:ind w:left="792"/>
              <w:rPr>
                <w:rFonts w:asciiTheme="minorHAnsi" w:hAnsiTheme="minorHAnsi"/>
                <w:color w:val="0F243E" w:themeColor="text2" w:themeShade="80"/>
              </w:rPr>
            </w:pPr>
            <w:r w:rsidRPr="00ED7F16">
              <w:rPr>
                <w:rFonts w:asciiTheme="minorHAnsi" w:hAnsiTheme="minorHAnsi"/>
                <w:color w:val="0F243E" w:themeColor="text2" w:themeShade="80"/>
              </w:rPr>
              <w:t>Utilized Infinite Campus to record grades, take attendance, and communicate assignments</w:t>
            </w:r>
          </w:p>
          <w:p w:rsidR="0085306F" w:rsidRPr="00ED7F16" w:rsidRDefault="0085306F" w:rsidP="00081762">
            <w:pPr>
              <w:pStyle w:val="ListParagraph"/>
              <w:ind w:left="972" w:right="-1728"/>
              <w:rPr>
                <w:rFonts w:asciiTheme="minorHAnsi" w:hAnsiTheme="minorHAnsi"/>
                <w:color w:val="0F243E" w:themeColor="text2" w:themeShade="80"/>
                <w:sz w:val="10"/>
                <w:szCs w:val="10"/>
              </w:rPr>
            </w:pPr>
          </w:p>
          <w:p w:rsidR="00F81F4D" w:rsidRPr="00ED7F16" w:rsidRDefault="0085306F" w:rsidP="00574D86">
            <w:pPr>
              <w:ind w:left="252"/>
              <w:rPr>
                <w:rStyle w:val="Position"/>
                <w:color w:val="0F243E" w:themeColor="text2" w:themeShade="80"/>
              </w:rPr>
            </w:pPr>
            <w:r w:rsidRPr="00ED7F16">
              <w:rPr>
                <w:rStyle w:val="Position"/>
                <w:rFonts w:asciiTheme="minorHAnsi" w:hAnsiTheme="minorHAnsi"/>
                <w:color w:val="0F243E" w:themeColor="text2" w:themeShade="80"/>
              </w:rPr>
              <w:t>Edythe J. Hayes</w:t>
            </w:r>
            <w:r w:rsidR="004F2D2B" w:rsidRPr="00ED7F16">
              <w:rPr>
                <w:rStyle w:val="Position"/>
                <w:rFonts w:asciiTheme="minorHAnsi" w:hAnsiTheme="minorHAnsi"/>
                <w:color w:val="0F243E" w:themeColor="text2" w:themeShade="80"/>
              </w:rPr>
              <w:t xml:space="preserve"> Middle School</w:t>
            </w:r>
            <w:r w:rsidRPr="00ED7F16">
              <w:rPr>
                <w:rStyle w:val="Position"/>
                <w:rFonts w:asciiTheme="minorHAnsi" w:hAnsiTheme="minorHAnsi"/>
                <w:color w:val="0F243E" w:themeColor="text2" w:themeShade="80"/>
              </w:rPr>
              <w:t xml:space="preserve">, Lexington, KY, </w:t>
            </w:r>
            <w:r w:rsidRPr="00ED7F16">
              <w:rPr>
                <w:rStyle w:val="Position"/>
                <w:rFonts w:asciiTheme="minorHAnsi" w:hAnsiTheme="minorHAnsi"/>
                <w:i/>
                <w:color w:val="0F243E" w:themeColor="text2" w:themeShade="80"/>
              </w:rPr>
              <w:t>Student Teacher</w:t>
            </w:r>
            <w:r w:rsidR="000D2675" w:rsidRPr="00ED7F16">
              <w:rPr>
                <w:rStyle w:val="Position"/>
                <w:rFonts w:asciiTheme="minorHAnsi" w:hAnsiTheme="minorHAnsi"/>
                <w:color w:val="0F243E" w:themeColor="text2" w:themeShade="80"/>
              </w:rPr>
              <w:t xml:space="preserve"> </w:t>
            </w:r>
            <w:r w:rsidRPr="00ED7F16">
              <w:rPr>
                <w:rStyle w:val="Position"/>
                <w:rFonts w:asciiTheme="minorHAnsi" w:hAnsiTheme="minorHAnsi"/>
                <w:color w:val="0F243E" w:themeColor="text2" w:themeShade="80"/>
              </w:rPr>
              <w:t xml:space="preserve">         </w:t>
            </w:r>
            <w:r w:rsidR="004F2D2B" w:rsidRPr="00ED7F16">
              <w:rPr>
                <w:rStyle w:val="Position"/>
                <w:rFonts w:asciiTheme="minorHAnsi" w:hAnsiTheme="minorHAnsi"/>
                <w:color w:val="0F243E" w:themeColor="text2" w:themeShade="80"/>
              </w:rPr>
              <w:t xml:space="preserve">     </w:t>
            </w:r>
            <w:r w:rsidRPr="00ED7F16">
              <w:rPr>
                <w:rStyle w:val="Position"/>
                <w:rFonts w:asciiTheme="minorHAnsi" w:hAnsiTheme="minorHAnsi"/>
                <w:color w:val="0F243E" w:themeColor="text2" w:themeShade="80"/>
              </w:rPr>
              <w:t xml:space="preserve"> </w:t>
            </w:r>
            <w:r w:rsidR="0028526D" w:rsidRPr="00ED7F16">
              <w:rPr>
                <w:rStyle w:val="Position"/>
                <w:rFonts w:asciiTheme="minorHAnsi" w:hAnsiTheme="minorHAnsi"/>
                <w:color w:val="0F243E" w:themeColor="text2" w:themeShade="80"/>
              </w:rPr>
              <w:t xml:space="preserve">        </w:t>
            </w:r>
            <w:r w:rsidRPr="00ED7F16">
              <w:rPr>
                <w:rStyle w:val="Position"/>
                <w:rFonts w:asciiTheme="minorHAnsi" w:hAnsiTheme="minorHAnsi"/>
                <w:color w:val="0F243E" w:themeColor="text2" w:themeShade="80"/>
              </w:rPr>
              <w:t xml:space="preserve">  </w:t>
            </w:r>
            <w:r w:rsidR="0028526D" w:rsidRPr="00ED7F16">
              <w:rPr>
                <w:rStyle w:val="Position"/>
                <w:rFonts w:asciiTheme="minorHAnsi" w:hAnsiTheme="minorHAnsi"/>
                <w:color w:val="0F243E" w:themeColor="text2" w:themeShade="80"/>
              </w:rPr>
              <w:t xml:space="preserve">         </w:t>
            </w:r>
            <w:r w:rsidR="000D2675" w:rsidRPr="00ED7F16">
              <w:rPr>
                <w:rStyle w:val="Position"/>
                <w:rFonts w:asciiTheme="minorHAnsi" w:hAnsiTheme="minorHAnsi"/>
                <w:color w:val="0F243E" w:themeColor="text2" w:themeShade="80"/>
              </w:rPr>
              <w:t>January 2013 – March 2013</w:t>
            </w:r>
          </w:p>
          <w:p w:rsidR="00033595" w:rsidRPr="00ED7F16" w:rsidRDefault="00F81F4D" w:rsidP="00574D86">
            <w:pPr>
              <w:ind w:left="252"/>
              <w:rPr>
                <w:rStyle w:val="Position"/>
                <w:color w:val="0F243E" w:themeColor="text2" w:themeShade="80"/>
              </w:rPr>
            </w:pPr>
            <w:r w:rsidRPr="00ED7F16">
              <w:rPr>
                <w:rStyle w:val="Position"/>
                <w:rFonts w:asciiTheme="minorHAnsi" w:hAnsiTheme="minorHAnsi"/>
                <w:b w:val="0"/>
                <w:color w:val="0F243E" w:themeColor="text2" w:themeShade="80"/>
              </w:rPr>
              <w:t>6</w:t>
            </w:r>
            <w:r w:rsidRPr="00ED7F16">
              <w:rPr>
                <w:rStyle w:val="Position"/>
                <w:rFonts w:asciiTheme="minorHAnsi" w:hAnsiTheme="minorHAnsi"/>
                <w:b w:val="0"/>
                <w:color w:val="0F243E" w:themeColor="text2" w:themeShade="80"/>
                <w:vertAlign w:val="superscript"/>
              </w:rPr>
              <w:t>th</w:t>
            </w:r>
            <w:r w:rsidRPr="00ED7F16">
              <w:rPr>
                <w:rStyle w:val="Position"/>
                <w:rFonts w:asciiTheme="minorHAnsi" w:hAnsiTheme="minorHAnsi"/>
                <w:b w:val="0"/>
                <w:color w:val="0F243E" w:themeColor="text2" w:themeShade="80"/>
              </w:rPr>
              <w:t xml:space="preserve"> grade language arts, Mrs. Susan Bayes</w:t>
            </w:r>
          </w:p>
          <w:p w:rsidR="008423CE" w:rsidRPr="00ED7F16" w:rsidRDefault="008423CE" w:rsidP="00574D86">
            <w:pPr>
              <w:ind w:left="252"/>
              <w:rPr>
                <w:rStyle w:val="Position"/>
                <w:color w:val="0F243E" w:themeColor="text2" w:themeShade="80"/>
              </w:rPr>
            </w:pPr>
          </w:p>
          <w:p w:rsidR="00E63926" w:rsidRPr="00ED7F16" w:rsidRDefault="00650E40" w:rsidP="00CF57EF">
            <w:pPr>
              <w:pStyle w:val="ListParagraph"/>
              <w:numPr>
                <w:ilvl w:val="0"/>
                <w:numId w:val="9"/>
              </w:numPr>
              <w:ind w:left="792"/>
              <w:rPr>
                <w:rFonts w:asciiTheme="minorHAnsi" w:hAnsiTheme="minorHAnsi"/>
                <w:color w:val="0F243E" w:themeColor="text2" w:themeShade="80"/>
              </w:rPr>
            </w:pPr>
            <w:r w:rsidRPr="00ED7F16">
              <w:rPr>
                <w:rFonts w:asciiTheme="minorHAnsi" w:hAnsiTheme="minorHAnsi"/>
                <w:color w:val="0F243E" w:themeColor="text2" w:themeShade="80"/>
              </w:rPr>
              <w:t>Designed</w:t>
            </w:r>
            <w:r w:rsidR="00033595" w:rsidRPr="00ED7F16">
              <w:rPr>
                <w:rFonts w:asciiTheme="minorHAnsi" w:hAnsiTheme="minorHAnsi"/>
                <w:color w:val="0F243E" w:themeColor="text2" w:themeShade="80"/>
              </w:rPr>
              <w:t xml:space="preserve">, implemented, and assessed a multicultural unit on theme, characterization, </w:t>
            </w:r>
            <w:r w:rsidR="00E63926" w:rsidRPr="00ED7F16">
              <w:rPr>
                <w:rFonts w:asciiTheme="minorHAnsi" w:hAnsiTheme="minorHAnsi"/>
                <w:color w:val="0F243E" w:themeColor="text2" w:themeShade="80"/>
              </w:rPr>
              <w:t>and plot</w:t>
            </w:r>
          </w:p>
          <w:p w:rsidR="0033601F" w:rsidRPr="00ED7F16" w:rsidRDefault="00650E40" w:rsidP="00CF57EF">
            <w:pPr>
              <w:pStyle w:val="ListParagraph"/>
              <w:numPr>
                <w:ilvl w:val="0"/>
                <w:numId w:val="9"/>
              </w:numPr>
              <w:ind w:left="792"/>
              <w:rPr>
                <w:rFonts w:asciiTheme="minorHAnsi" w:hAnsiTheme="minorHAnsi"/>
                <w:color w:val="0F243E" w:themeColor="text2" w:themeShade="80"/>
              </w:rPr>
            </w:pPr>
            <w:r w:rsidRPr="00ED7F16">
              <w:rPr>
                <w:rFonts w:asciiTheme="minorHAnsi" w:hAnsiTheme="minorHAnsi"/>
                <w:color w:val="0F243E" w:themeColor="text2" w:themeShade="80"/>
              </w:rPr>
              <w:t>Created lessons and rubrics covering Expository and Informative writing pieces</w:t>
            </w:r>
          </w:p>
          <w:p w:rsidR="00033595" w:rsidRPr="00ED7F16" w:rsidRDefault="0033601F" w:rsidP="0033601F">
            <w:pPr>
              <w:pStyle w:val="ListParagraph"/>
              <w:numPr>
                <w:ilvl w:val="0"/>
                <w:numId w:val="9"/>
              </w:numPr>
              <w:ind w:left="792"/>
              <w:rPr>
                <w:rFonts w:asciiTheme="minorHAnsi" w:hAnsiTheme="minorHAnsi"/>
                <w:color w:val="0F243E" w:themeColor="text2" w:themeShade="80"/>
              </w:rPr>
            </w:pPr>
            <w:r w:rsidRPr="00ED7F16">
              <w:rPr>
                <w:rFonts w:asciiTheme="minorHAnsi" w:hAnsiTheme="minorHAnsi"/>
                <w:color w:val="0F243E" w:themeColor="text2" w:themeShade="80"/>
              </w:rPr>
              <w:t>Differentiated instruction based on student MAP scores and IEP information</w:t>
            </w:r>
          </w:p>
          <w:p w:rsidR="00033595" w:rsidRPr="00ED7F16" w:rsidRDefault="0033601F" w:rsidP="00CF57EF">
            <w:pPr>
              <w:pStyle w:val="ListParagraph"/>
              <w:numPr>
                <w:ilvl w:val="0"/>
                <w:numId w:val="9"/>
              </w:numPr>
              <w:ind w:left="792"/>
              <w:rPr>
                <w:rFonts w:asciiTheme="minorHAnsi" w:hAnsiTheme="minorHAnsi"/>
                <w:color w:val="0F243E" w:themeColor="text2" w:themeShade="80"/>
              </w:rPr>
            </w:pPr>
            <w:r w:rsidRPr="00ED7F16">
              <w:rPr>
                <w:rFonts w:asciiTheme="minorHAnsi" w:hAnsiTheme="minorHAnsi"/>
                <w:color w:val="0F243E" w:themeColor="text2" w:themeShade="80"/>
              </w:rPr>
              <w:t>Administered pre/post tests and formative assessments to analyze student learning gains</w:t>
            </w:r>
          </w:p>
          <w:p w:rsidR="00BD7FAD" w:rsidRPr="00ED7F16" w:rsidRDefault="00E63926" w:rsidP="00CF57EF">
            <w:pPr>
              <w:pStyle w:val="ListParagraph"/>
              <w:numPr>
                <w:ilvl w:val="0"/>
                <w:numId w:val="9"/>
              </w:numPr>
              <w:ind w:left="792"/>
              <w:rPr>
                <w:rFonts w:asciiTheme="minorHAnsi" w:hAnsiTheme="minorHAnsi"/>
                <w:color w:val="0F243E" w:themeColor="text2" w:themeShade="80"/>
              </w:rPr>
            </w:pPr>
            <w:r w:rsidRPr="00ED7F16">
              <w:rPr>
                <w:rFonts w:asciiTheme="minorHAnsi" w:hAnsiTheme="minorHAnsi"/>
                <w:color w:val="0F243E" w:themeColor="text2" w:themeShade="80"/>
              </w:rPr>
              <w:t xml:space="preserve">Attended and contributed to 504 meetings, ARC sessions, parent-teacher conferences, collegial planning, </w:t>
            </w:r>
            <w:r w:rsidR="00D722D9" w:rsidRPr="00ED7F16">
              <w:rPr>
                <w:rFonts w:asciiTheme="minorHAnsi" w:hAnsiTheme="minorHAnsi"/>
                <w:color w:val="0F243E" w:themeColor="text2" w:themeShade="80"/>
              </w:rPr>
              <w:t xml:space="preserve">department meetings, </w:t>
            </w:r>
            <w:r w:rsidRPr="00ED7F16">
              <w:rPr>
                <w:rFonts w:asciiTheme="minorHAnsi" w:hAnsiTheme="minorHAnsi"/>
                <w:color w:val="0F243E" w:themeColor="text2" w:themeShade="80"/>
              </w:rPr>
              <w:t>and faculty meetings</w:t>
            </w:r>
          </w:p>
          <w:p w:rsidR="006543DD" w:rsidRPr="00ED7F16" w:rsidRDefault="006543DD" w:rsidP="006543DD">
            <w:pPr>
              <w:pStyle w:val="ListParagraph"/>
              <w:ind w:left="1242"/>
              <w:rPr>
                <w:rFonts w:asciiTheme="minorHAnsi" w:hAnsiTheme="minorHAnsi"/>
                <w:color w:val="0F243E" w:themeColor="text2" w:themeShade="80"/>
                <w:sz w:val="10"/>
                <w:szCs w:val="10"/>
              </w:rPr>
            </w:pPr>
          </w:p>
          <w:p w:rsidR="00F81F4D" w:rsidRPr="00ED7F16" w:rsidRDefault="006543DD" w:rsidP="00574D86">
            <w:pPr>
              <w:ind w:left="252"/>
              <w:rPr>
                <w:rFonts w:asciiTheme="minorHAnsi" w:hAnsiTheme="minorHAnsi"/>
                <w:color w:val="0F243E" w:themeColor="text2" w:themeShade="80"/>
                <w:szCs w:val="20"/>
              </w:rPr>
            </w:pPr>
            <w:r w:rsidRPr="00ED7F16">
              <w:rPr>
                <w:rFonts w:asciiTheme="minorHAnsi" w:hAnsiTheme="minorHAnsi"/>
                <w:b/>
                <w:color w:val="0F243E" w:themeColor="text2" w:themeShade="80"/>
                <w:szCs w:val="20"/>
              </w:rPr>
              <w:t xml:space="preserve">Southern Middle School, Lexington, KY, </w:t>
            </w:r>
            <w:r w:rsidRPr="00ED7F16">
              <w:rPr>
                <w:rFonts w:asciiTheme="minorHAnsi" w:hAnsiTheme="minorHAnsi"/>
                <w:b/>
                <w:i/>
                <w:color w:val="0F243E" w:themeColor="text2" w:themeShade="80"/>
                <w:szCs w:val="20"/>
              </w:rPr>
              <w:t>Practicum Student</w:t>
            </w:r>
            <w:r w:rsidRPr="00ED7F16">
              <w:rPr>
                <w:rFonts w:asciiTheme="minorHAnsi" w:hAnsiTheme="minorHAnsi"/>
                <w:b/>
                <w:color w:val="0F243E" w:themeColor="text2" w:themeShade="80"/>
                <w:szCs w:val="20"/>
              </w:rPr>
              <w:t xml:space="preserve">                </w:t>
            </w:r>
            <w:r w:rsidR="0028526D" w:rsidRPr="00ED7F16">
              <w:rPr>
                <w:rFonts w:asciiTheme="minorHAnsi" w:hAnsiTheme="minorHAnsi"/>
                <w:b/>
                <w:color w:val="0F243E" w:themeColor="text2" w:themeShade="80"/>
                <w:szCs w:val="20"/>
              </w:rPr>
              <w:t xml:space="preserve">                   </w:t>
            </w:r>
            <w:r w:rsidRPr="00ED7F16">
              <w:rPr>
                <w:rFonts w:asciiTheme="minorHAnsi" w:hAnsiTheme="minorHAnsi"/>
                <w:b/>
                <w:color w:val="0F243E" w:themeColor="text2" w:themeShade="80"/>
                <w:szCs w:val="20"/>
              </w:rPr>
              <w:t>October 2012 – November 2012</w:t>
            </w:r>
          </w:p>
          <w:p w:rsidR="00F81F4D" w:rsidRPr="00ED7F16" w:rsidRDefault="00E63926" w:rsidP="00E63926">
            <w:pPr>
              <w:ind w:left="252"/>
              <w:rPr>
                <w:rFonts w:asciiTheme="minorHAnsi" w:hAnsiTheme="minorHAnsi"/>
                <w:color w:val="0F243E" w:themeColor="text2" w:themeShade="80"/>
                <w:szCs w:val="20"/>
              </w:rPr>
            </w:pPr>
            <w:r w:rsidRPr="00ED7F16">
              <w:rPr>
                <w:rFonts w:asciiTheme="minorHAnsi" w:hAnsiTheme="minorHAnsi"/>
                <w:color w:val="0F243E" w:themeColor="text2" w:themeShade="80"/>
                <w:szCs w:val="20"/>
              </w:rPr>
              <w:t>6</w:t>
            </w:r>
            <w:r w:rsidRPr="00ED7F16">
              <w:rPr>
                <w:rFonts w:asciiTheme="minorHAnsi" w:hAnsiTheme="minorHAnsi"/>
                <w:color w:val="0F243E" w:themeColor="text2" w:themeShade="80"/>
                <w:szCs w:val="20"/>
                <w:vertAlign w:val="superscript"/>
              </w:rPr>
              <w:t>th</w:t>
            </w:r>
            <w:r w:rsidR="00B22C56">
              <w:rPr>
                <w:rFonts w:asciiTheme="minorHAnsi" w:hAnsiTheme="minorHAnsi"/>
                <w:color w:val="0F243E" w:themeColor="text2" w:themeShade="80"/>
                <w:szCs w:val="20"/>
              </w:rPr>
              <w:t xml:space="preserve"> grade science, Mr. Chase Smith and </w:t>
            </w:r>
            <w:r w:rsidR="00F81F4D" w:rsidRPr="00ED7F16">
              <w:rPr>
                <w:rFonts w:asciiTheme="minorHAnsi" w:hAnsiTheme="minorHAnsi"/>
                <w:color w:val="0F243E" w:themeColor="text2" w:themeShade="80"/>
                <w:szCs w:val="20"/>
              </w:rPr>
              <w:t>7</w:t>
            </w:r>
            <w:r w:rsidR="00F81F4D" w:rsidRPr="00ED7F16">
              <w:rPr>
                <w:rFonts w:asciiTheme="minorHAnsi" w:hAnsiTheme="minorHAnsi"/>
                <w:color w:val="0F243E" w:themeColor="text2" w:themeShade="80"/>
                <w:szCs w:val="20"/>
                <w:vertAlign w:val="superscript"/>
              </w:rPr>
              <w:t>th</w:t>
            </w:r>
            <w:r w:rsidR="00F81F4D" w:rsidRPr="00ED7F16">
              <w:rPr>
                <w:rFonts w:asciiTheme="minorHAnsi" w:hAnsiTheme="minorHAnsi"/>
                <w:color w:val="0F243E" w:themeColor="text2" w:themeShade="80"/>
                <w:szCs w:val="20"/>
              </w:rPr>
              <w:t xml:space="preserve"> grade language arts, Mrs. Brenda Dailey</w:t>
            </w:r>
          </w:p>
          <w:p w:rsidR="008423CE" w:rsidRPr="00ED7F16" w:rsidRDefault="008423CE" w:rsidP="00574D86">
            <w:pPr>
              <w:ind w:left="252"/>
              <w:rPr>
                <w:rFonts w:asciiTheme="minorHAnsi" w:hAnsiTheme="minorHAnsi"/>
                <w:i/>
                <w:color w:val="0F243E" w:themeColor="text2" w:themeShade="80"/>
                <w:sz w:val="10"/>
                <w:szCs w:val="10"/>
              </w:rPr>
            </w:pPr>
          </w:p>
          <w:p w:rsidR="006543DD" w:rsidRPr="00ED7F16" w:rsidRDefault="00081762" w:rsidP="00CF57EF">
            <w:pPr>
              <w:pStyle w:val="ListParagraph"/>
              <w:numPr>
                <w:ilvl w:val="0"/>
                <w:numId w:val="10"/>
              </w:numPr>
              <w:ind w:left="792"/>
              <w:rPr>
                <w:rFonts w:asciiTheme="minorHAnsi" w:hAnsiTheme="minorHAnsi"/>
                <w:color w:val="0F243E" w:themeColor="text2" w:themeShade="80"/>
                <w:szCs w:val="20"/>
              </w:rPr>
            </w:pPr>
            <w:r w:rsidRPr="00ED7F16">
              <w:rPr>
                <w:rFonts w:asciiTheme="minorHAnsi" w:hAnsiTheme="minorHAnsi"/>
                <w:color w:val="0F243E" w:themeColor="text2" w:themeShade="80"/>
                <w:szCs w:val="20"/>
              </w:rPr>
              <w:t>Planned, implemented, and assessed a language arts unit of study on Greek mythology and creative writing</w:t>
            </w:r>
          </w:p>
          <w:p w:rsidR="009F0E1E" w:rsidRPr="00ED7F16" w:rsidRDefault="009F0E1E" w:rsidP="00CF57EF">
            <w:pPr>
              <w:pStyle w:val="ListParagraph"/>
              <w:numPr>
                <w:ilvl w:val="0"/>
                <w:numId w:val="10"/>
              </w:numPr>
              <w:ind w:left="792"/>
              <w:rPr>
                <w:rFonts w:asciiTheme="minorHAnsi" w:hAnsiTheme="minorHAnsi"/>
                <w:color w:val="0F243E" w:themeColor="text2" w:themeShade="80"/>
                <w:szCs w:val="20"/>
              </w:rPr>
            </w:pPr>
            <w:r w:rsidRPr="00ED7F16">
              <w:rPr>
                <w:rFonts w:asciiTheme="minorHAnsi" w:hAnsiTheme="minorHAnsi"/>
                <w:color w:val="0F243E" w:themeColor="text2" w:themeShade="80"/>
                <w:szCs w:val="20"/>
              </w:rPr>
              <w:t>Designed, implemented, and assessed a physical science unit of study on Forces of Motion.</w:t>
            </w:r>
          </w:p>
          <w:p w:rsidR="009F0E1E" w:rsidRPr="00ED7F16" w:rsidRDefault="009F0E1E" w:rsidP="00CF57EF">
            <w:pPr>
              <w:pStyle w:val="ListParagraph"/>
              <w:numPr>
                <w:ilvl w:val="0"/>
                <w:numId w:val="10"/>
              </w:numPr>
              <w:ind w:left="792"/>
              <w:rPr>
                <w:rFonts w:asciiTheme="minorHAnsi" w:hAnsiTheme="minorHAnsi"/>
                <w:color w:val="0F243E" w:themeColor="text2" w:themeShade="80"/>
                <w:szCs w:val="20"/>
              </w:rPr>
            </w:pPr>
            <w:r w:rsidRPr="00ED7F16">
              <w:rPr>
                <w:rFonts w:asciiTheme="minorHAnsi" w:hAnsiTheme="minorHAnsi"/>
                <w:color w:val="0F243E" w:themeColor="text2" w:themeShade="80"/>
                <w:szCs w:val="20"/>
              </w:rPr>
              <w:t xml:space="preserve">Analyzed and reflected on student learning gains </w:t>
            </w:r>
            <w:r w:rsidR="00877049" w:rsidRPr="00ED7F16">
              <w:rPr>
                <w:rFonts w:asciiTheme="minorHAnsi" w:hAnsiTheme="minorHAnsi"/>
                <w:color w:val="0F243E" w:themeColor="text2" w:themeShade="80"/>
                <w:szCs w:val="20"/>
              </w:rPr>
              <w:t>in order to better direct my instruction</w:t>
            </w:r>
            <w:r w:rsidRPr="00ED7F16">
              <w:rPr>
                <w:rFonts w:asciiTheme="minorHAnsi" w:hAnsiTheme="minorHAnsi"/>
                <w:color w:val="0F243E" w:themeColor="text2" w:themeShade="80"/>
                <w:szCs w:val="20"/>
              </w:rPr>
              <w:t xml:space="preserve"> </w:t>
            </w:r>
          </w:p>
          <w:p w:rsidR="00D260C3" w:rsidRPr="00ED7F16" w:rsidRDefault="00D260C3" w:rsidP="00D260C3">
            <w:pPr>
              <w:pStyle w:val="ListParagraph"/>
              <w:ind w:left="792"/>
              <w:rPr>
                <w:rFonts w:asciiTheme="minorHAnsi" w:hAnsiTheme="minorHAnsi"/>
                <w:color w:val="0F243E" w:themeColor="text2" w:themeShade="80"/>
                <w:sz w:val="10"/>
                <w:szCs w:val="10"/>
              </w:rPr>
            </w:pPr>
          </w:p>
          <w:p w:rsidR="00F81F4D" w:rsidRPr="00ED7F16" w:rsidRDefault="009D0128" w:rsidP="009D0128">
            <w:pPr>
              <w:rPr>
                <w:rFonts w:asciiTheme="minorHAnsi" w:hAnsiTheme="minorHAnsi"/>
                <w:b/>
                <w:color w:val="0F243E" w:themeColor="text2" w:themeShade="80"/>
                <w:szCs w:val="20"/>
              </w:rPr>
            </w:pPr>
            <w:r w:rsidRPr="00ED7F16">
              <w:rPr>
                <w:rFonts w:asciiTheme="minorHAnsi" w:hAnsiTheme="minorHAnsi"/>
                <w:color w:val="0F243E" w:themeColor="text2" w:themeShade="80"/>
                <w:szCs w:val="20"/>
              </w:rPr>
              <w:t xml:space="preserve">     </w:t>
            </w:r>
            <w:r w:rsidRPr="00ED7F16">
              <w:rPr>
                <w:rFonts w:asciiTheme="minorHAnsi" w:hAnsiTheme="minorHAnsi"/>
                <w:b/>
                <w:color w:val="0F243E" w:themeColor="text2" w:themeShade="80"/>
                <w:szCs w:val="20"/>
              </w:rPr>
              <w:t xml:space="preserve">Beaumont Middle School, Lexington, KY, </w:t>
            </w:r>
            <w:r w:rsidRPr="00ED7F16">
              <w:rPr>
                <w:rFonts w:asciiTheme="minorHAnsi" w:hAnsiTheme="minorHAnsi"/>
                <w:b/>
                <w:i/>
                <w:color w:val="0F243E" w:themeColor="text2" w:themeShade="80"/>
                <w:szCs w:val="20"/>
              </w:rPr>
              <w:t xml:space="preserve">Pre-Practicum Student </w:t>
            </w:r>
            <w:r w:rsidRPr="00ED7F16">
              <w:rPr>
                <w:rFonts w:asciiTheme="minorHAnsi" w:hAnsiTheme="minorHAnsi"/>
                <w:b/>
                <w:color w:val="0F243E" w:themeColor="text2" w:themeShade="80"/>
                <w:szCs w:val="20"/>
              </w:rPr>
              <w:t xml:space="preserve">       </w:t>
            </w:r>
            <w:r w:rsidR="0028526D" w:rsidRPr="00ED7F16">
              <w:rPr>
                <w:rFonts w:asciiTheme="minorHAnsi" w:hAnsiTheme="minorHAnsi"/>
                <w:b/>
                <w:color w:val="0F243E" w:themeColor="text2" w:themeShade="80"/>
                <w:szCs w:val="20"/>
              </w:rPr>
              <w:t xml:space="preserve">                             </w:t>
            </w:r>
            <w:r w:rsidRPr="00ED7F16">
              <w:rPr>
                <w:rFonts w:asciiTheme="minorHAnsi" w:hAnsiTheme="minorHAnsi"/>
                <w:b/>
                <w:color w:val="0F243E" w:themeColor="text2" w:themeShade="80"/>
                <w:szCs w:val="20"/>
              </w:rPr>
              <w:t>January 2012 – April 2012</w:t>
            </w:r>
          </w:p>
          <w:p w:rsidR="00E63926" w:rsidRPr="00ED7F16" w:rsidRDefault="00F81F4D" w:rsidP="00E63926">
            <w:pPr>
              <w:rPr>
                <w:rFonts w:asciiTheme="minorHAnsi" w:hAnsiTheme="minorHAnsi"/>
                <w:color w:val="0F243E" w:themeColor="text2" w:themeShade="80"/>
                <w:szCs w:val="20"/>
              </w:rPr>
            </w:pPr>
            <w:r w:rsidRPr="00ED7F16">
              <w:rPr>
                <w:rFonts w:asciiTheme="minorHAnsi" w:hAnsiTheme="minorHAnsi"/>
                <w:color w:val="0F243E" w:themeColor="text2" w:themeShade="80"/>
                <w:szCs w:val="20"/>
              </w:rPr>
              <w:t xml:space="preserve">     7</w:t>
            </w:r>
            <w:r w:rsidRPr="00ED7F16">
              <w:rPr>
                <w:rFonts w:asciiTheme="minorHAnsi" w:hAnsiTheme="minorHAnsi"/>
                <w:color w:val="0F243E" w:themeColor="text2" w:themeShade="80"/>
                <w:szCs w:val="20"/>
                <w:vertAlign w:val="superscript"/>
              </w:rPr>
              <w:t>th</w:t>
            </w:r>
            <w:r w:rsidRPr="00ED7F16">
              <w:rPr>
                <w:rFonts w:asciiTheme="minorHAnsi" w:hAnsiTheme="minorHAnsi"/>
                <w:color w:val="0F243E" w:themeColor="text2" w:themeShade="80"/>
                <w:szCs w:val="20"/>
              </w:rPr>
              <w:t xml:space="preserve"> grade language arts, Mrs. Aggie </w:t>
            </w:r>
            <w:proofErr w:type="spellStart"/>
            <w:r w:rsidRPr="00ED7F16">
              <w:rPr>
                <w:rFonts w:asciiTheme="minorHAnsi" w:hAnsiTheme="minorHAnsi"/>
                <w:color w:val="0F243E" w:themeColor="text2" w:themeShade="80"/>
                <w:szCs w:val="20"/>
              </w:rPr>
              <w:t>Sullinger</w:t>
            </w:r>
            <w:proofErr w:type="spellEnd"/>
            <w:r w:rsidR="00B22C56">
              <w:rPr>
                <w:rFonts w:asciiTheme="minorHAnsi" w:hAnsiTheme="minorHAnsi"/>
                <w:color w:val="0F243E" w:themeColor="text2" w:themeShade="80"/>
                <w:szCs w:val="20"/>
              </w:rPr>
              <w:t xml:space="preserve"> and</w:t>
            </w:r>
            <w:r w:rsidR="00067924" w:rsidRPr="00ED7F16">
              <w:rPr>
                <w:rFonts w:asciiTheme="minorHAnsi" w:hAnsiTheme="minorHAnsi"/>
                <w:color w:val="0F243E" w:themeColor="text2" w:themeShade="80"/>
                <w:szCs w:val="20"/>
              </w:rPr>
              <w:t xml:space="preserve"> </w:t>
            </w:r>
            <w:r w:rsidRPr="00ED7F16">
              <w:rPr>
                <w:rFonts w:asciiTheme="minorHAnsi" w:hAnsiTheme="minorHAnsi"/>
                <w:color w:val="0F243E" w:themeColor="text2" w:themeShade="80"/>
                <w:szCs w:val="20"/>
              </w:rPr>
              <w:t>8</w:t>
            </w:r>
            <w:r w:rsidRPr="00ED7F16">
              <w:rPr>
                <w:rFonts w:asciiTheme="minorHAnsi" w:hAnsiTheme="minorHAnsi"/>
                <w:color w:val="0F243E" w:themeColor="text2" w:themeShade="80"/>
                <w:szCs w:val="20"/>
                <w:vertAlign w:val="superscript"/>
              </w:rPr>
              <w:t>th</w:t>
            </w:r>
            <w:r w:rsidRPr="00ED7F16">
              <w:rPr>
                <w:rFonts w:asciiTheme="minorHAnsi" w:hAnsiTheme="minorHAnsi"/>
                <w:color w:val="0F243E" w:themeColor="text2" w:themeShade="80"/>
                <w:szCs w:val="20"/>
              </w:rPr>
              <w:t xml:space="preserve"> grade language arts, Mrs. Rebekah Jacobson</w:t>
            </w:r>
          </w:p>
          <w:p w:rsidR="006551EA" w:rsidRPr="00ED7F16" w:rsidRDefault="006551EA" w:rsidP="00E63926">
            <w:pPr>
              <w:rPr>
                <w:rFonts w:asciiTheme="minorHAnsi" w:hAnsiTheme="minorHAnsi"/>
                <w:b/>
                <w:i/>
                <w:color w:val="0F243E" w:themeColor="text2" w:themeShade="80"/>
                <w:sz w:val="10"/>
                <w:szCs w:val="20"/>
              </w:rPr>
            </w:pPr>
          </w:p>
          <w:p w:rsidR="00AC2245" w:rsidRPr="00ED7F16" w:rsidRDefault="00AC2245" w:rsidP="00624F32">
            <w:pPr>
              <w:pStyle w:val="ListParagraph"/>
              <w:numPr>
                <w:ilvl w:val="0"/>
                <w:numId w:val="11"/>
              </w:numPr>
              <w:ind w:left="792"/>
              <w:rPr>
                <w:rFonts w:asciiTheme="minorHAnsi" w:hAnsiTheme="minorHAnsi"/>
                <w:color w:val="0F243E" w:themeColor="text2" w:themeShade="80"/>
                <w:szCs w:val="20"/>
              </w:rPr>
            </w:pPr>
            <w:r w:rsidRPr="00ED7F16">
              <w:rPr>
                <w:rFonts w:asciiTheme="minorHAnsi" w:hAnsiTheme="minorHAnsi"/>
                <w:color w:val="0F243E" w:themeColor="text2" w:themeShade="80"/>
                <w:szCs w:val="20"/>
              </w:rPr>
              <w:t>Designed and facilitated student-driven instruction, including learning centers about figurative language</w:t>
            </w:r>
          </w:p>
          <w:p w:rsidR="00877049" w:rsidRPr="00ED7F16" w:rsidRDefault="00877049" w:rsidP="00624F32">
            <w:pPr>
              <w:pStyle w:val="ListParagraph"/>
              <w:numPr>
                <w:ilvl w:val="0"/>
                <w:numId w:val="11"/>
              </w:numPr>
              <w:ind w:left="792"/>
              <w:rPr>
                <w:rFonts w:asciiTheme="minorHAnsi" w:hAnsiTheme="minorHAnsi"/>
                <w:color w:val="0F243E" w:themeColor="text2" w:themeShade="80"/>
                <w:szCs w:val="20"/>
              </w:rPr>
            </w:pPr>
            <w:r w:rsidRPr="00ED7F16">
              <w:rPr>
                <w:rFonts w:asciiTheme="minorHAnsi" w:hAnsiTheme="minorHAnsi"/>
                <w:color w:val="0F243E" w:themeColor="text2" w:themeShade="80"/>
                <w:szCs w:val="20"/>
              </w:rPr>
              <w:t xml:space="preserve">Administered a pre/post-test in order to gather assessment data and analyze student learning gains </w:t>
            </w:r>
          </w:p>
          <w:p w:rsidR="00BD0FAE" w:rsidRPr="00ED7F16" w:rsidRDefault="005D5CCA" w:rsidP="00A55E38">
            <w:pPr>
              <w:pStyle w:val="Heading2"/>
              <w:ind w:left="72"/>
              <w:rPr>
                <w:color w:val="0F243E" w:themeColor="text2" w:themeShade="80"/>
                <w:sz w:val="24"/>
                <w:szCs w:val="24"/>
              </w:rPr>
            </w:pPr>
            <w:r w:rsidRPr="00ED7F16">
              <w:rPr>
                <w:color w:val="0F243E" w:themeColor="text2" w:themeShade="80"/>
                <w:sz w:val="24"/>
                <w:szCs w:val="24"/>
              </w:rPr>
              <w:t>Related Work Experience</w:t>
            </w:r>
          </w:p>
          <w:p w:rsidR="00BD0FAE" w:rsidRPr="00ED7F16" w:rsidRDefault="00F5504A" w:rsidP="00F5504A">
            <w:pPr>
              <w:ind w:left="252"/>
              <w:rPr>
                <w:rFonts w:asciiTheme="minorHAnsi" w:hAnsiTheme="minorHAnsi"/>
                <w:b/>
                <w:color w:val="0F243E" w:themeColor="text2" w:themeShade="80"/>
              </w:rPr>
            </w:pPr>
            <w:r w:rsidRPr="00ED7F16">
              <w:rPr>
                <w:rStyle w:val="Position"/>
                <w:rFonts w:asciiTheme="minorHAnsi" w:hAnsiTheme="minorHAnsi"/>
                <w:b w:val="0"/>
                <w:color w:val="0F243E" w:themeColor="text2" w:themeShade="80"/>
              </w:rPr>
              <w:t>The Lexington School</w:t>
            </w:r>
            <w:r w:rsidR="00BD0FAE" w:rsidRPr="00ED7F16">
              <w:rPr>
                <w:rStyle w:val="Position"/>
                <w:rFonts w:asciiTheme="minorHAnsi" w:hAnsiTheme="minorHAnsi"/>
                <w:b w:val="0"/>
                <w:color w:val="0F243E" w:themeColor="text2" w:themeShade="80"/>
              </w:rPr>
              <w:t>,</w:t>
            </w:r>
            <w:r w:rsidRPr="00ED7F16">
              <w:rPr>
                <w:rStyle w:val="Position"/>
                <w:rFonts w:asciiTheme="minorHAnsi" w:hAnsiTheme="minorHAnsi"/>
                <w:b w:val="0"/>
                <w:color w:val="0F243E" w:themeColor="text2" w:themeShade="80"/>
              </w:rPr>
              <w:t xml:space="preserve"> Lexington, KY, </w:t>
            </w:r>
            <w:r w:rsidRPr="00ED7F16">
              <w:rPr>
                <w:rStyle w:val="Position"/>
                <w:rFonts w:asciiTheme="minorHAnsi" w:hAnsiTheme="minorHAnsi"/>
                <w:b w:val="0"/>
                <w:i/>
                <w:color w:val="0F243E" w:themeColor="text2" w:themeShade="80"/>
              </w:rPr>
              <w:t>Extended Day Teacher</w:t>
            </w:r>
            <w:r w:rsidR="00BD0FAE" w:rsidRPr="00ED7F16">
              <w:rPr>
                <w:rFonts w:asciiTheme="minorHAnsi" w:hAnsiTheme="minorHAnsi"/>
                <w:b/>
                <w:color w:val="0F243E" w:themeColor="text2" w:themeShade="80"/>
              </w:rPr>
              <w:t xml:space="preserve"> </w:t>
            </w:r>
            <w:r w:rsidRPr="00ED7F16">
              <w:rPr>
                <w:rFonts w:asciiTheme="minorHAnsi" w:hAnsiTheme="minorHAnsi"/>
                <w:b/>
                <w:color w:val="0F243E" w:themeColor="text2" w:themeShade="80"/>
              </w:rPr>
              <w:t xml:space="preserve">                                            </w:t>
            </w:r>
            <w:r w:rsidR="00650E40" w:rsidRPr="00ED7F16">
              <w:rPr>
                <w:rFonts w:asciiTheme="minorHAnsi" w:hAnsiTheme="minorHAnsi"/>
                <w:b/>
                <w:color w:val="0F243E" w:themeColor="text2" w:themeShade="80"/>
              </w:rPr>
              <w:t xml:space="preserve"> </w:t>
            </w:r>
            <w:r w:rsidRPr="00ED7F16">
              <w:rPr>
                <w:rFonts w:asciiTheme="minorHAnsi" w:hAnsiTheme="minorHAnsi"/>
                <w:b/>
                <w:color w:val="0F243E" w:themeColor="text2" w:themeShade="80"/>
              </w:rPr>
              <w:t>January 2011 – July 2012</w:t>
            </w:r>
          </w:p>
          <w:p w:rsidR="00BD0FAE" w:rsidRPr="00ED7F16" w:rsidRDefault="00BD0FAE" w:rsidP="000E066D">
            <w:pPr>
              <w:rPr>
                <w:color w:val="0F243E" w:themeColor="text2" w:themeShade="80"/>
              </w:rPr>
            </w:pPr>
          </w:p>
          <w:p w:rsidR="00BD0FAE" w:rsidRPr="00ED7F16" w:rsidRDefault="009957EA" w:rsidP="009F0E1E">
            <w:pPr>
              <w:pStyle w:val="Heading1"/>
              <w:ind w:left="72"/>
              <w:rPr>
                <w:i w:val="0"/>
                <w:color w:val="0F243E" w:themeColor="text2" w:themeShade="80"/>
                <w:sz w:val="24"/>
              </w:rPr>
            </w:pPr>
            <w:r w:rsidRPr="00ED7F16">
              <w:rPr>
                <w:i w:val="0"/>
                <w:color w:val="0F243E" w:themeColor="text2" w:themeShade="80"/>
                <w:sz w:val="24"/>
              </w:rPr>
              <w:t xml:space="preserve">Skills and </w:t>
            </w:r>
            <w:r w:rsidR="00BF629E" w:rsidRPr="00ED7F16">
              <w:rPr>
                <w:i w:val="0"/>
                <w:color w:val="0F243E" w:themeColor="text2" w:themeShade="80"/>
                <w:sz w:val="24"/>
              </w:rPr>
              <w:t>Professional Development</w:t>
            </w:r>
            <w:r w:rsidRPr="00ED7F16">
              <w:rPr>
                <w:i w:val="0"/>
                <w:color w:val="0F243E" w:themeColor="text2" w:themeShade="80"/>
                <w:sz w:val="24"/>
              </w:rPr>
              <w:t xml:space="preserve"> </w:t>
            </w:r>
          </w:p>
          <w:p w:rsidR="00BF629E" w:rsidRPr="00ED7F16" w:rsidRDefault="00BF629E" w:rsidP="00BF629E">
            <w:pPr>
              <w:pStyle w:val="ListParagraph"/>
              <w:widowControl w:val="0"/>
              <w:numPr>
                <w:ilvl w:val="0"/>
                <w:numId w:val="7"/>
              </w:numPr>
              <w:overflowPunct w:val="0"/>
              <w:autoSpaceDE w:val="0"/>
              <w:autoSpaceDN w:val="0"/>
              <w:adjustRightInd w:val="0"/>
              <w:spacing w:line="252" w:lineRule="auto"/>
              <w:rPr>
                <w:rFonts w:asciiTheme="minorHAnsi" w:hAnsiTheme="minorHAnsi"/>
                <w:color w:val="0F243E" w:themeColor="text2" w:themeShade="80"/>
                <w:szCs w:val="20"/>
              </w:rPr>
            </w:pPr>
            <w:r w:rsidRPr="00ED7F16">
              <w:rPr>
                <w:rFonts w:asciiTheme="minorHAnsi" w:hAnsiTheme="minorHAnsi" w:cs="Arial"/>
                <w:color w:val="0F243E" w:themeColor="text2" w:themeShade="80"/>
                <w:szCs w:val="20"/>
              </w:rPr>
              <w:t>Kentucky Reading Association Pre-s</w:t>
            </w:r>
            <w:r w:rsidR="00D11040" w:rsidRPr="00ED7F16">
              <w:rPr>
                <w:rFonts w:asciiTheme="minorHAnsi" w:hAnsiTheme="minorHAnsi" w:cs="Arial"/>
                <w:color w:val="0F243E" w:themeColor="text2" w:themeShade="80"/>
                <w:szCs w:val="20"/>
              </w:rPr>
              <w:t>ervice Ambassador</w:t>
            </w:r>
            <w:r w:rsidRPr="00ED7F16">
              <w:rPr>
                <w:rFonts w:asciiTheme="minorHAnsi" w:hAnsiTheme="minorHAnsi" w:cs="Arial"/>
                <w:color w:val="0F243E" w:themeColor="text2" w:themeShade="80"/>
                <w:szCs w:val="20"/>
              </w:rPr>
              <w:t xml:space="preserve"> for Literacy</w:t>
            </w:r>
          </w:p>
          <w:p w:rsidR="00BF629E" w:rsidRPr="00ED7F16" w:rsidRDefault="00BF629E" w:rsidP="00BF629E">
            <w:pPr>
              <w:pStyle w:val="ListParagraph"/>
              <w:widowControl w:val="0"/>
              <w:numPr>
                <w:ilvl w:val="0"/>
                <w:numId w:val="7"/>
              </w:numPr>
              <w:overflowPunct w:val="0"/>
              <w:autoSpaceDE w:val="0"/>
              <w:autoSpaceDN w:val="0"/>
              <w:adjustRightInd w:val="0"/>
              <w:spacing w:line="252" w:lineRule="auto"/>
              <w:rPr>
                <w:rFonts w:asciiTheme="minorHAnsi" w:hAnsiTheme="minorHAnsi"/>
                <w:color w:val="0F243E" w:themeColor="text2" w:themeShade="80"/>
                <w:szCs w:val="20"/>
              </w:rPr>
            </w:pPr>
            <w:r w:rsidRPr="00ED7F16">
              <w:rPr>
                <w:rFonts w:asciiTheme="minorHAnsi" w:hAnsiTheme="minorHAnsi"/>
                <w:color w:val="0F243E" w:themeColor="text2" w:themeShade="80"/>
                <w:szCs w:val="20"/>
              </w:rPr>
              <w:t>K-PREP Inclusion for Special Populations training, CIITS training, and SmartBoard training</w:t>
            </w:r>
          </w:p>
          <w:p w:rsidR="009957EA" w:rsidRPr="00ED7F16" w:rsidRDefault="00BF629E" w:rsidP="009957EA">
            <w:pPr>
              <w:pStyle w:val="ListParagraph"/>
              <w:widowControl w:val="0"/>
              <w:numPr>
                <w:ilvl w:val="0"/>
                <w:numId w:val="7"/>
              </w:numPr>
              <w:overflowPunct w:val="0"/>
              <w:autoSpaceDE w:val="0"/>
              <w:autoSpaceDN w:val="0"/>
              <w:adjustRightInd w:val="0"/>
              <w:spacing w:line="252" w:lineRule="auto"/>
              <w:rPr>
                <w:rFonts w:asciiTheme="minorHAnsi" w:hAnsiTheme="minorHAnsi"/>
                <w:color w:val="0F243E" w:themeColor="text2" w:themeShade="80"/>
                <w:szCs w:val="20"/>
              </w:rPr>
            </w:pPr>
            <w:r w:rsidRPr="00ED7F16">
              <w:rPr>
                <w:rFonts w:asciiTheme="minorHAnsi" w:hAnsiTheme="minorHAnsi" w:cs="Arial"/>
                <w:color w:val="0F243E" w:themeColor="text2" w:themeShade="80"/>
                <w:szCs w:val="20"/>
              </w:rPr>
              <w:t>The ability to use</w:t>
            </w:r>
            <w:r w:rsidR="009957EA" w:rsidRPr="00ED7F16">
              <w:rPr>
                <w:rFonts w:asciiTheme="minorHAnsi" w:hAnsiTheme="minorHAnsi" w:cs="Arial"/>
                <w:color w:val="0F243E" w:themeColor="text2" w:themeShade="80"/>
                <w:szCs w:val="20"/>
              </w:rPr>
              <w:t xml:space="preserve"> Microsoft Office, Edmodo, Socrative, Pr</w:t>
            </w:r>
            <w:r w:rsidRPr="00ED7F16">
              <w:rPr>
                <w:rFonts w:asciiTheme="minorHAnsi" w:hAnsiTheme="minorHAnsi" w:cs="Arial"/>
                <w:color w:val="0F243E" w:themeColor="text2" w:themeShade="80"/>
                <w:szCs w:val="20"/>
              </w:rPr>
              <w:t>ezi, Class Dojo, and SmartBoard for 21</w:t>
            </w:r>
            <w:r w:rsidRPr="00ED7F16">
              <w:rPr>
                <w:rFonts w:asciiTheme="minorHAnsi" w:hAnsiTheme="minorHAnsi" w:cs="Arial"/>
                <w:color w:val="0F243E" w:themeColor="text2" w:themeShade="80"/>
                <w:szCs w:val="20"/>
                <w:vertAlign w:val="superscript"/>
              </w:rPr>
              <w:t>st</w:t>
            </w:r>
            <w:r w:rsidRPr="00ED7F16">
              <w:rPr>
                <w:rFonts w:asciiTheme="minorHAnsi" w:hAnsiTheme="minorHAnsi" w:cs="Arial"/>
                <w:color w:val="0F243E" w:themeColor="text2" w:themeShade="80"/>
                <w:szCs w:val="20"/>
              </w:rPr>
              <w:t xml:space="preserve"> century learning and instruction</w:t>
            </w:r>
          </w:p>
          <w:p w:rsidR="009957EA" w:rsidRPr="00ED7F16" w:rsidRDefault="009957EA" w:rsidP="009957EA">
            <w:pPr>
              <w:widowControl w:val="0"/>
              <w:autoSpaceDE w:val="0"/>
              <w:autoSpaceDN w:val="0"/>
              <w:adjustRightInd w:val="0"/>
              <w:spacing w:line="3" w:lineRule="exact"/>
              <w:rPr>
                <w:rFonts w:asciiTheme="minorHAnsi" w:hAnsiTheme="minorHAnsi"/>
                <w:color w:val="0F243E" w:themeColor="text2" w:themeShade="80"/>
                <w:szCs w:val="20"/>
              </w:rPr>
            </w:pPr>
            <w:r w:rsidRPr="00ED7F16">
              <w:rPr>
                <w:rFonts w:asciiTheme="minorHAnsi" w:hAnsiTheme="minorHAnsi"/>
                <w:noProof/>
                <w:color w:val="0F243E" w:themeColor="text2" w:themeShade="80"/>
                <w:szCs w:val="20"/>
              </w:rPr>
              <w:drawing>
                <wp:anchor distT="0" distB="0" distL="114300" distR="114300" simplePos="0" relativeHeight="251659264" behindDoc="1" locked="0" layoutInCell="0" allowOverlap="1" wp14:anchorId="24868395" wp14:editId="5772B083">
                  <wp:simplePos x="0" y="0"/>
                  <wp:positionH relativeFrom="column">
                    <wp:posOffset>2425700</wp:posOffset>
                  </wp:positionH>
                  <wp:positionV relativeFrom="paragraph">
                    <wp:posOffset>-499745</wp:posOffset>
                  </wp:positionV>
                  <wp:extent cx="12700" cy="8255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825500"/>
                          </a:xfrm>
                          <a:prstGeom prst="rect">
                            <a:avLst/>
                          </a:prstGeom>
                          <a:noFill/>
                        </pic:spPr>
                      </pic:pic>
                    </a:graphicData>
                  </a:graphic>
                </wp:anchor>
              </w:drawing>
            </w:r>
          </w:p>
          <w:p w:rsidR="009957EA" w:rsidRPr="00ED7F16" w:rsidRDefault="009957EA" w:rsidP="009957EA">
            <w:pPr>
              <w:widowControl w:val="0"/>
              <w:autoSpaceDE w:val="0"/>
              <w:autoSpaceDN w:val="0"/>
              <w:adjustRightInd w:val="0"/>
              <w:spacing w:line="66" w:lineRule="exact"/>
              <w:rPr>
                <w:rFonts w:asciiTheme="minorHAnsi" w:hAnsiTheme="minorHAnsi"/>
                <w:color w:val="0F243E" w:themeColor="text2" w:themeShade="80"/>
                <w:szCs w:val="20"/>
              </w:rPr>
            </w:pPr>
            <w:r w:rsidRPr="00ED7F16">
              <w:rPr>
                <w:rFonts w:asciiTheme="minorHAnsi" w:hAnsiTheme="minorHAnsi"/>
                <w:color w:val="0F243E" w:themeColor="text2" w:themeShade="80"/>
                <w:szCs w:val="20"/>
              </w:rPr>
              <w:br w:type="column"/>
            </w:r>
          </w:p>
          <w:p w:rsidR="009957EA" w:rsidRPr="00ED7F16" w:rsidRDefault="009957EA" w:rsidP="009957EA">
            <w:pPr>
              <w:widowControl w:val="0"/>
              <w:autoSpaceDE w:val="0"/>
              <w:autoSpaceDN w:val="0"/>
              <w:adjustRightInd w:val="0"/>
              <w:spacing w:line="3" w:lineRule="exact"/>
              <w:rPr>
                <w:rFonts w:asciiTheme="minorHAnsi" w:hAnsiTheme="minorHAnsi"/>
                <w:color w:val="0F243E" w:themeColor="text2" w:themeShade="80"/>
                <w:szCs w:val="20"/>
              </w:rPr>
            </w:pPr>
          </w:p>
          <w:p w:rsidR="00BF629E" w:rsidRPr="00ED7F16" w:rsidRDefault="009957EA" w:rsidP="009957EA">
            <w:pPr>
              <w:pStyle w:val="ListParagraph"/>
              <w:widowControl w:val="0"/>
              <w:numPr>
                <w:ilvl w:val="0"/>
                <w:numId w:val="7"/>
              </w:numPr>
              <w:overflowPunct w:val="0"/>
              <w:autoSpaceDE w:val="0"/>
              <w:autoSpaceDN w:val="0"/>
              <w:adjustRightInd w:val="0"/>
              <w:spacing w:line="261" w:lineRule="auto"/>
              <w:ind w:right="20"/>
              <w:rPr>
                <w:rFonts w:asciiTheme="minorHAnsi" w:hAnsiTheme="minorHAnsi"/>
                <w:color w:val="0F243E" w:themeColor="text2" w:themeShade="80"/>
                <w:szCs w:val="20"/>
              </w:rPr>
            </w:pPr>
            <w:r w:rsidRPr="00ED7F16">
              <w:rPr>
                <w:rFonts w:asciiTheme="minorHAnsi" w:hAnsiTheme="minorHAnsi" w:cs="Arial"/>
                <w:color w:val="0F243E" w:themeColor="text2" w:themeShade="80"/>
                <w:szCs w:val="20"/>
              </w:rPr>
              <w:t xml:space="preserve">The ability to </w:t>
            </w:r>
            <w:r w:rsidR="007E3E85" w:rsidRPr="00ED7F16">
              <w:rPr>
                <w:rFonts w:asciiTheme="minorHAnsi" w:hAnsiTheme="minorHAnsi" w:cs="Arial"/>
                <w:color w:val="0F243E" w:themeColor="text2" w:themeShade="80"/>
                <w:szCs w:val="20"/>
              </w:rPr>
              <w:t>build confidence in students and motivate them to find val</w:t>
            </w:r>
            <w:r w:rsidR="00D11040" w:rsidRPr="00ED7F16">
              <w:rPr>
                <w:rFonts w:asciiTheme="minorHAnsi" w:hAnsiTheme="minorHAnsi" w:cs="Arial"/>
                <w:color w:val="0F243E" w:themeColor="text2" w:themeShade="80"/>
                <w:szCs w:val="20"/>
              </w:rPr>
              <w:t>ue and true meaning in learning and in life</w:t>
            </w:r>
          </w:p>
          <w:p w:rsidR="009957EA" w:rsidRPr="00ED7F16" w:rsidRDefault="00BF629E" w:rsidP="00511130">
            <w:pPr>
              <w:pStyle w:val="ListParagraph"/>
              <w:widowControl w:val="0"/>
              <w:numPr>
                <w:ilvl w:val="0"/>
                <w:numId w:val="7"/>
              </w:numPr>
              <w:overflowPunct w:val="0"/>
              <w:autoSpaceDE w:val="0"/>
              <w:autoSpaceDN w:val="0"/>
              <w:adjustRightInd w:val="0"/>
              <w:spacing w:line="261" w:lineRule="auto"/>
              <w:ind w:right="380"/>
              <w:rPr>
                <w:rFonts w:asciiTheme="minorHAnsi" w:hAnsiTheme="minorHAnsi"/>
                <w:color w:val="0F243E" w:themeColor="text2" w:themeShade="80"/>
                <w:szCs w:val="20"/>
              </w:rPr>
            </w:pPr>
            <w:r w:rsidRPr="00ED7F16">
              <w:rPr>
                <w:rFonts w:asciiTheme="minorHAnsi" w:hAnsiTheme="minorHAnsi" w:cs="Arial"/>
                <w:color w:val="0F243E" w:themeColor="text2" w:themeShade="80"/>
                <w:szCs w:val="20"/>
              </w:rPr>
              <w:t>10+ years of tutoring and child care experienc</w:t>
            </w:r>
            <w:r w:rsidR="00511130" w:rsidRPr="00ED7F16">
              <w:rPr>
                <w:rFonts w:asciiTheme="minorHAnsi" w:hAnsiTheme="minorHAnsi" w:cs="Arial"/>
                <w:color w:val="0F243E" w:themeColor="text2" w:themeShade="80"/>
                <w:szCs w:val="20"/>
              </w:rPr>
              <w:t>e</w:t>
            </w:r>
          </w:p>
        </w:tc>
      </w:tr>
    </w:tbl>
    <w:p w:rsidR="00E03F4A" w:rsidRDefault="00E03F4A" w:rsidP="00B2527D">
      <w:pPr>
        <w:jc w:val="center"/>
        <w:rPr>
          <w:b/>
          <w:color w:val="0F243E" w:themeColor="text2" w:themeShade="80"/>
          <w:sz w:val="24"/>
        </w:rPr>
      </w:pPr>
    </w:p>
    <w:p w:rsidR="00B2527D" w:rsidRPr="004E710B" w:rsidRDefault="004E710B" w:rsidP="004E710B">
      <w:pPr>
        <w:jc w:val="center"/>
        <w:rPr>
          <w:b/>
          <w:color w:val="0F243E" w:themeColor="text2" w:themeShade="80"/>
          <w:sz w:val="24"/>
        </w:rPr>
      </w:pPr>
      <w:r>
        <w:rPr>
          <w:b/>
          <w:color w:val="0F243E" w:themeColor="text2" w:themeShade="80"/>
          <w:sz w:val="24"/>
        </w:rPr>
        <w:t>*</w:t>
      </w:r>
      <w:r w:rsidR="00E03F4A" w:rsidRPr="004E710B">
        <w:rPr>
          <w:b/>
          <w:color w:val="0F243E" w:themeColor="text2" w:themeShade="80"/>
          <w:sz w:val="24"/>
        </w:rPr>
        <w:t>You may</w:t>
      </w:r>
      <w:r w:rsidR="00B2527D" w:rsidRPr="004E710B">
        <w:rPr>
          <w:b/>
          <w:color w:val="0F243E" w:themeColor="text2" w:themeShade="80"/>
          <w:sz w:val="24"/>
        </w:rPr>
        <w:t xml:space="preserve"> </w:t>
      </w:r>
      <w:r w:rsidR="00E03F4A" w:rsidRPr="004E710B">
        <w:rPr>
          <w:b/>
          <w:color w:val="0F243E" w:themeColor="text2" w:themeShade="80"/>
          <w:sz w:val="24"/>
        </w:rPr>
        <w:t>explore my</w:t>
      </w:r>
      <w:r w:rsidR="00B2527D" w:rsidRPr="004E710B">
        <w:rPr>
          <w:b/>
          <w:color w:val="0F243E" w:themeColor="text2" w:themeShade="80"/>
          <w:sz w:val="24"/>
        </w:rPr>
        <w:t xml:space="preserve"> Digital Teaching Portfolio online at </w:t>
      </w:r>
      <w:r w:rsidRPr="004E710B">
        <w:rPr>
          <w:b/>
          <w:color w:val="0F243E" w:themeColor="text2" w:themeShade="80"/>
          <w:sz w:val="24"/>
          <w:u w:val="single"/>
        </w:rPr>
        <w:t>www.</w:t>
      </w:r>
      <w:r w:rsidR="00B2527D" w:rsidRPr="004E710B">
        <w:rPr>
          <w:b/>
          <w:color w:val="0F243E" w:themeColor="text2" w:themeShade="80"/>
          <w:sz w:val="24"/>
          <w:u w:val="single"/>
        </w:rPr>
        <w:t>sarahikerdportfolio.weebly.com</w:t>
      </w:r>
    </w:p>
    <w:sectPr w:rsidR="00B2527D" w:rsidRPr="004E710B" w:rsidSect="0010039C">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7439"/>
    <w:multiLevelType w:val="hybridMultilevel"/>
    <w:tmpl w:val="F33C07C0"/>
    <w:lvl w:ilvl="0" w:tplc="E8A0C16C">
      <w:start w:val="1"/>
      <w:numFmt w:val="bullet"/>
      <w:lvlText w:val=""/>
      <w:lvlJc w:val="left"/>
      <w:pPr>
        <w:ind w:left="1602" w:hanging="360"/>
      </w:pPr>
      <w:rPr>
        <w:rFonts w:ascii="Symbol" w:hAnsi="Symbol" w:hint="default"/>
        <w:sz w:val="12"/>
        <w:szCs w:val="12"/>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
    <w:nsid w:val="18897226"/>
    <w:multiLevelType w:val="hybridMultilevel"/>
    <w:tmpl w:val="DE7242AA"/>
    <w:lvl w:ilvl="0" w:tplc="E8A0C16C">
      <w:start w:val="1"/>
      <w:numFmt w:val="bullet"/>
      <w:lvlText w:val=""/>
      <w:lvlJc w:val="left"/>
      <w:pPr>
        <w:ind w:left="1695" w:hanging="360"/>
      </w:pPr>
      <w:rPr>
        <w:rFonts w:ascii="Symbol" w:hAnsi="Symbol" w:hint="default"/>
        <w:sz w:val="12"/>
        <w:szCs w:val="12"/>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
    <w:nsid w:val="20D12722"/>
    <w:multiLevelType w:val="hybridMultilevel"/>
    <w:tmpl w:val="E15AB4EA"/>
    <w:lvl w:ilvl="0" w:tplc="E8A0C16C">
      <w:start w:val="1"/>
      <w:numFmt w:val="bullet"/>
      <w:lvlText w:val=""/>
      <w:lvlJc w:val="left"/>
      <w:pPr>
        <w:ind w:left="99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D11AE"/>
    <w:multiLevelType w:val="multilevel"/>
    <w:tmpl w:val="CDB8BD32"/>
    <w:numStyleLink w:val="Bulletedlist"/>
  </w:abstractNum>
  <w:abstractNum w:abstractNumId="4">
    <w:nsid w:val="3CC226AB"/>
    <w:multiLevelType w:val="multilevel"/>
    <w:tmpl w:val="CDB8BD32"/>
    <w:numStyleLink w:val="Bulletedlist"/>
  </w:abstractNum>
  <w:abstractNum w:abstractNumId="5">
    <w:nsid w:val="4ABB3AA3"/>
    <w:multiLevelType w:val="hybridMultilevel"/>
    <w:tmpl w:val="E87A3030"/>
    <w:lvl w:ilvl="0" w:tplc="E8A0C16C">
      <w:start w:val="1"/>
      <w:numFmt w:val="bullet"/>
      <w:lvlText w:val=""/>
      <w:lvlJc w:val="left"/>
      <w:pPr>
        <w:ind w:left="990" w:hanging="360"/>
      </w:pPr>
      <w:rPr>
        <w:rFonts w:ascii="Symbol" w:hAnsi="Symbol" w:hint="default"/>
        <w:sz w:val="12"/>
        <w:szCs w:val="1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59304516"/>
    <w:multiLevelType w:val="hybridMultilevel"/>
    <w:tmpl w:val="3F8680AC"/>
    <w:lvl w:ilvl="0" w:tplc="E8A0C16C">
      <w:start w:val="1"/>
      <w:numFmt w:val="bullet"/>
      <w:lvlText w:val=""/>
      <w:lvlJc w:val="left"/>
      <w:pPr>
        <w:ind w:left="1602" w:hanging="360"/>
      </w:pPr>
      <w:rPr>
        <w:rFonts w:ascii="Symbol" w:hAnsi="Symbol" w:hint="default"/>
        <w:sz w:val="12"/>
        <w:szCs w:val="12"/>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7">
    <w:nsid w:val="61BA6776"/>
    <w:multiLevelType w:val="multilevel"/>
    <w:tmpl w:val="CDB8BD32"/>
    <w:numStyleLink w:val="Bulletedlist"/>
  </w:abstractNum>
  <w:abstractNum w:abstractNumId="8">
    <w:nsid w:val="622B6288"/>
    <w:multiLevelType w:val="multilevel"/>
    <w:tmpl w:val="CDB8BD32"/>
    <w:styleLink w:val="Bulletedlist"/>
    <w:lvl w:ilvl="0">
      <w:start w:val="1"/>
      <w:numFmt w:val="bullet"/>
      <w:pStyle w:val="Bulletedlistwspace"/>
      <w:lvlText w:val=""/>
      <w:lvlJc w:val="left"/>
      <w:pPr>
        <w:tabs>
          <w:tab w:val="num" w:pos="972"/>
        </w:tabs>
        <w:ind w:left="972" w:hanging="360"/>
      </w:pPr>
      <w:rPr>
        <w:rFonts w:ascii="Symbol" w:hAnsi="Symbol"/>
        <w:sz w:val="12"/>
        <w:szCs w:val="12"/>
      </w:rPr>
    </w:lvl>
    <w:lvl w:ilvl="1">
      <w:start w:val="1"/>
      <w:numFmt w:val="bullet"/>
      <w:lvlText w:val="o"/>
      <w:lvlJc w:val="left"/>
      <w:pPr>
        <w:tabs>
          <w:tab w:val="num" w:pos="1692"/>
        </w:tabs>
        <w:ind w:left="1692" w:hanging="360"/>
      </w:pPr>
      <w:rPr>
        <w:rFonts w:ascii="Courier New" w:hAnsi="Courier New" w:hint="default"/>
      </w:rPr>
    </w:lvl>
    <w:lvl w:ilvl="2">
      <w:start w:val="1"/>
      <w:numFmt w:val="bullet"/>
      <w:lvlText w:val=""/>
      <w:lvlJc w:val="left"/>
      <w:pPr>
        <w:tabs>
          <w:tab w:val="num" w:pos="2412"/>
        </w:tabs>
        <w:ind w:left="2412" w:hanging="360"/>
      </w:pPr>
      <w:rPr>
        <w:rFonts w:ascii="Wingdings" w:hAnsi="Wingdings" w:hint="default"/>
      </w:rPr>
    </w:lvl>
    <w:lvl w:ilvl="3">
      <w:start w:val="1"/>
      <w:numFmt w:val="bullet"/>
      <w:lvlText w:val=""/>
      <w:lvlJc w:val="left"/>
      <w:pPr>
        <w:tabs>
          <w:tab w:val="num" w:pos="3132"/>
        </w:tabs>
        <w:ind w:left="3132" w:hanging="360"/>
      </w:pPr>
      <w:rPr>
        <w:rFonts w:ascii="Symbol" w:hAnsi="Symbol" w:hint="default"/>
      </w:rPr>
    </w:lvl>
    <w:lvl w:ilvl="4">
      <w:start w:val="1"/>
      <w:numFmt w:val="bullet"/>
      <w:lvlText w:val="o"/>
      <w:lvlJc w:val="left"/>
      <w:pPr>
        <w:tabs>
          <w:tab w:val="num" w:pos="3852"/>
        </w:tabs>
        <w:ind w:left="3852" w:hanging="360"/>
      </w:pPr>
      <w:rPr>
        <w:rFonts w:ascii="Courier New" w:hAnsi="Courier New" w:hint="default"/>
      </w:rPr>
    </w:lvl>
    <w:lvl w:ilvl="5">
      <w:start w:val="1"/>
      <w:numFmt w:val="bullet"/>
      <w:lvlText w:val=""/>
      <w:lvlJc w:val="left"/>
      <w:pPr>
        <w:tabs>
          <w:tab w:val="num" w:pos="4572"/>
        </w:tabs>
        <w:ind w:left="4572" w:hanging="360"/>
      </w:pPr>
      <w:rPr>
        <w:rFonts w:ascii="Wingdings" w:hAnsi="Wingdings" w:hint="default"/>
      </w:rPr>
    </w:lvl>
    <w:lvl w:ilvl="6">
      <w:start w:val="1"/>
      <w:numFmt w:val="bullet"/>
      <w:lvlText w:val=""/>
      <w:lvlJc w:val="left"/>
      <w:pPr>
        <w:tabs>
          <w:tab w:val="num" w:pos="5292"/>
        </w:tabs>
        <w:ind w:left="5292" w:hanging="360"/>
      </w:pPr>
      <w:rPr>
        <w:rFonts w:ascii="Symbol" w:hAnsi="Symbol" w:hint="default"/>
      </w:rPr>
    </w:lvl>
    <w:lvl w:ilvl="7">
      <w:start w:val="1"/>
      <w:numFmt w:val="bullet"/>
      <w:lvlText w:val="o"/>
      <w:lvlJc w:val="left"/>
      <w:pPr>
        <w:tabs>
          <w:tab w:val="num" w:pos="6012"/>
        </w:tabs>
        <w:ind w:left="6012" w:hanging="360"/>
      </w:pPr>
      <w:rPr>
        <w:rFonts w:ascii="Courier New" w:hAnsi="Courier New" w:hint="default"/>
      </w:rPr>
    </w:lvl>
    <w:lvl w:ilvl="8">
      <w:start w:val="1"/>
      <w:numFmt w:val="bullet"/>
      <w:lvlText w:val=""/>
      <w:lvlJc w:val="left"/>
      <w:pPr>
        <w:tabs>
          <w:tab w:val="num" w:pos="6732"/>
        </w:tabs>
        <w:ind w:left="6732" w:hanging="360"/>
      </w:pPr>
      <w:rPr>
        <w:rFonts w:ascii="Wingdings" w:hAnsi="Wingdings" w:hint="default"/>
      </w:rPr>
    </w:lvl>
  </w:abstractNum>
  <w:abstractNum w:abstractNumId="9">
    <w:nsid w:val="65815A2B"/>
    <w:multiLevelType w:val="multilevel"/>
    <w:tmpl w:val="CDB8BD32"/>
    <w:numStyleLink w:val="Bulletedlist"/>
  </w:abstractNum>
  <w:abstractNum w:abstractNumId="10">
    <w:nsid w:val="66D55432"/>
    <w:multiLevelType w:val="multilevel"/>
    <w:tmpl w:val="CDB8BD32"/>
    <w:numStyleLink w:val="Bulletedlist"/>
  </w:abstractNum>
  <w:num w:numId="1">
    <w:abstractNumId w:val="8"/>
  </w:num>
  <w:num w:numId="2">
    <w:abstractNumId w:val="4"/>
  </w:num>
  <w:num w:numId="3">
    <w:abstractNumId w:val="3"/>
  </w:num>
  <w:num w:numId="4">
    <w:abstractNumId w:val="10"/>
  </w:num>
  <w:num w:numId="5">
    <w:abstractNumId w:val="9"/>
  </w:num>
  <w:num w:numId="6">
    <w:abstractNumId w:val="7"/>
  </w:num>
  <w:num w:numId="7">
    <w:abstractNumId w:val="5"/>
  </w:num>
  <w:num w:numId="8">
    <w:abstractNumId w:val="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5B"/>
    <w:rsid w:val="00012305"/>
    <w:rsid w:val="00033595"/>
    <w:rsid w:val="00067924"/>
    <w:rsid w:val="00081762"/>
    <w:rsid w:val="000964DF"/>
    <w:rsid w:val="000D2675"/>
    <w:rsid w:val="000E066D"/>
    <w:rsid w:val="0010039C"/>
    <w:rsid w:val="001A3DDE"/>
    <w:rsid w:val="001D797A"/>
    <w:rsid w:val="0021602B"/>
    <w:rsid w:val="00234B34"/>
    <w:rsid w:val="00247636"/>
    <w:rsid w:val="002563A0"/>
    <w:rsid w:val="00283949"/>
    <w:rsid w:val="0028526D"/>
    <w:rsid w:val="00296222"/>
    <w:rsid w:val="002C2CE3"/>
    <w:rsid w:val="0033601F"/>
    <w:rsid w:val="003A6910"/>
    <w:rsid w:val="003B5F96"/>
    <w:rsid w:val="003C6DCB"/>
    <w:rsid w:val="003D737A"/>
    <w:rsid w:val="003F224D"/>
    <w:rsid w:val="00402349"/>
    <w:rsid w:val="00414B26"/>
    <w:rsid w:val="0043386C"/>
    <w:rsid w:val="00443944"/>
    <w:rsid w:val="00486432"/>
    <w:rsid w:val="004C533E"/>
    <w:rsid w:val="004E710B"/>
    <w:rsid w:val="004F2D2B"/>
    <w:rsid w:val="00504786"/>
    <w:rsid w:val="00511130"/>
    <w:rsid w:val="0051458A"/>
    <w:rsid w:val="005279CE"/>
    <w:rsid w:val="00555B0F"/>
    <w:rsid w:val="0056313B"/>
    <w:rsid w:val="00573211"/>
    <w:rsid w:val="00574D86"/>
    <w:rsid w:val="00595D11"/>
    <w:rsid w:val="005B43C5"/>
    <w:rsid w:val="005D5CCA"/>
    <w:rsid w:val="00603A6A"/>
    <w:rsid w:val="00605730"/>
    <w:rsid w:val="00617AEF"/>
    <w:rsid w:val="00624F32"/>
    <w:rsid w:val="00645AF0"/>
    <w:rsid w:val="00650E40"/>
    <w:rsid w:val="006543DD"/>
    <w:rsid w:val="006551EA"/>
    <w:rsid w:val="006745FD"/>
    <w:rsid w:val="00682ABA"/>
    <w:rsid w:val="00731F56"/>
    <w:rsid w:val="007526C0"/>
    <w:rsid w:val="00772B04"/>
    <w:rsid w:val="00782D31"/>
    <w:rsid w:val="007E3E85"/>
    <w:rsid w:val="008423CE"/>
    <w:rsid w:val="0085306F"/>
    <w:rsid w:val="00877049"/>
    <w:rsid w:val="008A2FF3"/>
    <w:rsid w:val="008B64E3"/>
    <w:rsid w:val="008B7802"/>
    <w:rsid w:val="008C2107"/>
    <w:rsid w:val="00911AA0"/>
    <w:rsid w:val="00926594"/>
    <w:rsid w:val="00950ACF"/>
    <w:rsid w:val="00987376"/>
    <w:rsid w:val="009957EA"/>
    <w:rsid w:val="00997356"/>
    <w:rsid w:val="009D0128"/>
    <w:rsid w:val="009F0E1E"/>
    <w:rsid w:val="00A110AB"/>
    <w:rsid w:val="00A36D97"/>
    <w:rsid w:val="00A55E38"/>
    <w:rsid w:val="00AA49BC"/>
    <w:rsid w:val="00AA79D2"/>
    <w:rsid w:val="00AC2245"/>
    <w:rsid w:val="00AD2B5B"/>
    <w:rsid w:val="00B04576"/>
    <w:rsid w:val="00B10734"/>
    <w:rsid w:val="00B22C56"/>
    <w:rsid w:val="00B2527D"/>
    <w:rsid w:val="00B80B40"/>
    <w:rsid w:val="00B81DF0"/>
    <w:rsid w:val="00BD0FAE"/>
    <w:rsid w:val="00BD7FAD"/>
    <w:rsid w:val="00BF1E90"/>
    <w:rsid w:val="00BF629E"/>
    <w:rsid w:val="00C078DD"/>
    <w:rsid w:val="00C26DE2"/>
    <w:rsid w:val="00CA6EC1"/>
    <w:rsid w:val="00CC583F"/>
    <w:rsid w:val="00CF3795"/>
    <w:rsid w:val="00CF57EF"/>
    <w:rsid w:val="00D11040"/>
    <w:rsid w:val="00D260C3"/>
    <w:rsid w:val="00D3622D"/>
    <w:rsid w:val="00D52FDD"/>
    <w:rsid w:val="00D54050"/>
    <w:rsid w:val="00D722D9"/>
    <w:rsid w:val="00E000F2"/>
    <w:rsid w:val="00E03F4A"/>
    <w:rsid w:val="00E26F38"/>
    <w:rsid w:val="00E54921"/>
    <w:rsid w:val="00E63926"/>
    <w:rsid w:val="00E73E5A"/>
    <w:rsid w:val="00EB7422"/>
    <w:rsid w:val="00ED7F16"/>
    <w:rsid w:val="00F3276F"/>
    <w:rsid w:val="00F35B88"/>
    <w:rsid w:val="00F52690"/>
    <w:rsid w:val="00F5504A"/>
    <w:rsid w:val="00F81F4D"/>
    <w:rsid w:val="00F84CDF"/>
    <w:rsid w:val="00FA3567"/>
    <w:rsid w:val="00FD0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basedOn w:val="DefaultParagraphFont"/>
    <w:rsid w:val="000E066D"/>
    <w:rPr>
      <w:b/>
      <w:bCs/>
    </w:rPr>
  </w:style>
  <w:style w:type="paragraph" w:customStyle="1" w:styleId="Reference">
    <w:name w:val="Reference"/>
    <w:basedOn w:val="Normal"/>
    <w:rsid w:val="00573211"/>
    <w:pPr>
      <w:spacing w:after="920"/>
      <w:jc w:val="right"/>
    </w:pPr>
    <w:rPr>
      <w:szCs w:val="20"/>
    </w:rPr>
  </w:style>
  <w:style w:type="paragraph" w:styleId="ListParagraph">
    <w:name w:val="List Paragraph"/>
    <w:basedOn w:val="Normal"/>
    <w:uiPriority w:val="34"/>
    <w:qFormat/>
    <w:rsid w:val="009957EA"/>
    <w:pPr>
      <w:ind w:left="720"/>
      <w:contextualSpacing/>
    </w:pPr>
  </w:style>
  <w:style w:type="paragraph" w:styleId="BalloonText">
    <w:name w:val="Balloon Text"/>
    <w:basedOn w:val="Normal"/>
    <w:link w:val="BalloonTextChar"/>
    <w:rsid w:val="00772B04"/>
    <w:rPr>
      <w:rFonts w:ascii="Lucida Grande" w:hAnsi="Lucida Grande"/>
      <w:sz w:val="18"/>
      <w:szCs w:val="18"/>
    </w:rPr>
  </w:style>
  <w:style w:type="character" w:customStyle="1" w:styleId="BalloonTextChar">
    <w:name w:val="Balloon Text Char"/>
    <w:basedOn w:val="DefaultParagraphFont"/>
    <w:link w:val="BalloonText"/>
    <w:rsid w:val="00772B04"/>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FAE"/>
    <w:rPr>
      <w:rFonts w:ascii="Garamond" w:hAnsi="Garamond"/>
      <w:szCs w:val="24"/>
    </w:rPr>
  </w:style>
  <w:style w:type="paragraph" w:styleId="Heading1">
    <w:name w:val="heading 1"/>
    <w:basedOn w:val="Normal"/>
    <w:next w:val="Normal"/>
    <w:qFormat/>
    <w:rsid w:val="00E000F2"/>
    <w:pPr>
      <w:spacing w:after="80"/>
      <w:ind w:left="259"/>
      <w:outlineLvl w:val="0"/>
    </w:pPr>
    <w:rPr>
      <w:b/>
      <w:i/>
      <w:sz w:val="26"/>
      <w:szCs w:val="26"/>
    </w:rPr>
  </w:style>
  <w:style w:type="paragraph" w:styleId="Heading2">
    <w:name w:val="heading 2"/>
    <w:basedOn w:val="Normal"/>
    <w:next w:val="Normal"/>
    <w:qFormat/>
    <w:rsid w:val="000E066D"/>
    <w:pPr>
      <w:spacing w:before="160" w:after="80"/>
      <w:ind w:left="259"/>
      <w:outlineLvl w:val="1"/>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0E066D"/>
    <w:pPr>
      <w:ind w:left="1332"/>
    </w:pPr>
    <w:rPr>
      <w:szCs w:val="20"/>
    </w:rPr>
  </w:style>
  <w:style w:type="numbering" w:customStyle="1" w:styleId="Bulletedlist">
    <w:name w:val="Bulleted list"/>
    <w:basedOn w:val="NoList"/>
    <w:rsid w:val="00BD0FAE"/>
    <w:pPr>
      <w:numPr>
        <w:numId w:val="1"/>
      </w:numPr>
    </w:pPr>
  </w:style>
  <w:style w:type="paragraph" w:customStyle="1" w:styleId="smallspacing">
    <w:name w:val="small spacing"/>
    <w:basedOn w:val="Normal"/>
    <w:rsid w:val="00BD0FAE"/>
    <w:pPr>
      <w:ind w:left="360"/>
    </w:pPr>
    <w:rPr>
      <w:sz w:val="8"/>
      <w:szCs w:val="8"/>
    </w:rPr>
  </w:style>
  <w:style w:type="paragraph" w:customStyle="1" w:styleId="Text">
    <w:name w:val="Text"/>
    <w:basedOn w:val="Normal"/>
    <w:rsid w:val="00E000F2"/>
    <w:pPr>
      <w:spacing w:after="80"/>
      <w:ind w:left="259"/>
    </w:pPr>
    <w:rPr>
      <w:szCs w:val="20"/>
    </w:rPr>
  </w:style>
  <w:style w:type="paragraph" w:customStyle="1" w:styleId="Testimonial">
    <w:name w:val="Testimonial"/>
    <w:basedOn w:val="Normal"/>
    <w:rsid w:val="00573211"/>
    <w:pPr>
      <w:keepLines/>
      <w:spacing w:before="200" w:line="480" w:lineRule="auto"/>
      <w:jc w:val="right"/>
    </w:pPr>
    <w:rPr>
      <w:i/>
      <w:iCs/>
      <w:szCs w:val="20"/>
    </w:rPr>
  </w:style>
  <w:style w:type="paragraph" w:customStyle="1" w:styleId="Bulletedlistwspace">
    <w:name w:val="Bulleted list w/space"/>
    <w:basedOn w:val="Normal"/>
    <w:rsid w:val="000E066D"/>
    <w:pPr>
      <w:numPr>
        <w:numId w:val="2"/>
      </w:numPr>
      <w:spacing w:after="80"/>
      <w:ind w:left="979"/>
    </w:pPr>
  </w:style>
  <w:style w:type="paragraph" w:customStyle="1" w:styleId="Affiliation">
    <w:name w:val="Affiliation"/>
    <w:basedOn w:val="Normal"/>
    <w:rsid w:val="000E066D"/>
    <w:pPr>
      <w:ind w:left="259"/>
    </w:pPr>
    <w:rPr>
      <w:szCs w:val="20"/>
    </w:rPr>
  </w:style>
  <w:style w:type="paragraph" w:customStyle="1" w:styleId="Education">
    <w:name w:val="Education"/>
    <w:basedOn w:val="Normal"/>
    <w:rsid w:val="000E066D"/>
    <w:pPr>
      <w:ind w:left="252"/>
    </w:pPr>
    <w:rPr>
      <w:b/>
      <w:bCs/>
      <w:szCs w:val="20"/>
    </w:rPr>
  </w:style>
  <w:style w:type="character" w:customStyle="1" w:styleId="Position">
    <w:name w:val="Position"/>
    <w:basedOn w:val="DefaultParagraphFont"/>
    <w:rsid w:val="000E066D"/>
    <w:rPr>
      <w:b/>
      <w:bCs/>
    </w:rPr>
  </w:style>
  <w:style w:type="paragraph" w:customStyle="1" w:styleId="Reference">
    <w:name w:val="Reference"/>
    <w:basedOn w:val="Normal"/>
    <w:rsid w:val="00573211"/>
    <w:pPr>
      <w:spacing w:after="920"/>
      <w:jc w:val="right"/>
    </w:pPr>
    <w:rPr>
      <w:szCs w:val="20"/>
    </w:rPr>
  </w:style>
  <w:style w:type="paragraph" w:styleId="ListParagraph">
    <w:name w:val="List Paragraph"/>
    <w:basedOn w:val="Normal"/>
    <w:uiPriority w:val="34"/>
    <w:qFormat/>
    <w:rsid w:val="009957EA"/>
    <w:pPr>
      <w:ind w:left="720"/>
      <w:contextualSpacing/>
    </w:pPr>
  </w:style>
  <w:style w:type="paragraph" w:styleId="BalloonText">
    <w:name w:val="Balloon Text"/>
    <w:basedOn w:val="Normal"/>
    <w:link w:val="BalloonTextChar"/>
    <w:rsid w:val="00772B04"/>
    <w:rPr>
      <w:rFonts w:ascii="Lucida Grande" w:hAnsi="Lucida Grande"/>
      <w:sz w:val="18"/>
      <w:szCs w:val="18"/>
    </w:rPr>
  </w:style>
  <w:style w:type="character" w:customStyle="1" w:styleId="BalloonTextChar">
    <w:name w:val="Balloon Text Char"/>
    <w:basedOn w:val="DefaultParagraphFont"/>
    <w:link w:val="BalloonText"/>
    <w:rsid w:val="00772B0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kerd\AppData\Roaming\Microsoft\Templates\Teacher%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1265-FB9C-4165-819E-04D110D2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 resume</Template>
  <TotalTime>0</TotalTime>
  <Pages>1</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McGraw-Hill</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Ikerd, Sarah</dc:creator>
  <cp:lastModifiedBy>Ikerd, Sarah</cp:lastModifiedBy>
  <cp:revision>2</cp:revision>
  <cp:lastPrinted>2013-04-09T08:28:00Z</cp:lastPrinted>
  <dcterms:created xsi:type="dcterms:W3CDTF">2013-04-23T12:37:00Z</dcterms:created>
  <dcterms:modified xsi:type="dcterms:W3CDTF">2013-04-23T12:37:00Z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TC063694861033</vt:lpwstr>
  </property>
</Properties>
</file>